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A0F" w:rsidRDefault="00CD3A0F" w:rsidP="00002086">
      <w:pPr>
        <w:tabs>
          <w:tab w:val="left" w:pos="1426"/>
        </w:tabs>
        <w:spacing w:line="276" w:lineRule="auto"/>
        <w:rPr>
          <w:b/>
        </w:rPr>
      </w:pPr>
    </w:p>
    <w:tbl>
      <w:tblPr>
        <w:tblStyle w:val="ab"/>
        <w:tblpPr w:leftFromText="180" w:rightFromText="180" w:vertAnchor="page" w:horzAnchor="margin" w:tblpXSpec="center" w:tblpY="1546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  <w:gridCol w:w="3402"/>
        <w:gridCol w:w="3402"/>
      </w:tblGrid>
      <w:tr w:rsidR="00002086" w:rsidRPr="00A67E99" w:rsidTr="00946D38">
        <w:tc>
          <w:tcPr>
            <w:tcW w:w="3686" w:type="dxa"/>
          </w:tcPr>
          <w:p w:rsidR="00002086" w:rsidRPr="00A67E99" w:rsidRDefault="00002086" w:rsidP="00946D38"/>
          <w:p w:rsidR="00002086" w:rsidRPr="00A67E99" w:rsidRDefault="00002086" w:rsidP="00946D38">
            <w:r w:rsidRPr="00A67E99">
              <w:t>«Рассмотрено»</w:t>
            </w:r>
          </w:p>
          <w:p w:rsidR="00002086" w:rsidRPr="00A67E99" w:rsidRDefault="00002086" w:rsidP="00946D38">
            <w:r w:rsidRPr="00A67E99">
              <w:t xml:space="preserve">Руководитель МО </w:t>
            </w:r>
          </w:p>
          <w:p w:rsidR="00002086" w:rsidRPr="003522A2" w:rsidRDefault="00002086" w:rsidP="00946D38">
            <w:r>
              <w:t xml:space="preserve">/_______/ </w:t>
            </w:r>
            <w:r>
              <w:rPr>
                <w:lang w:val="tt-RU"/>
              </w:rPr>
              <w:t>Г.Ш.Зарипова</w:t>
            </w:r>
            <w:r>
              <w:t>.</w:t>
            </w:r>
            <w:r w:rsidRPr="003522A2">
              <w:t>/</w:t>
            </w:r>
          </w:p>
          <w:p w:rsidR="00002086" w:rsidRPr="00A67E99" w:rsidRDefault="00002086" w:rsidP="00946D38">
            <w:r>
              <w:t>Протокол №  1</w:t>
            </w:r>
          </w:p>
          <w:p w:rsidR="00002086" w:rsidRPr="00A67E99" w:rsidRDefault="00002086" w:rsidP="00946D38">
            <w:pPr>
              <w:ind w:right="-109"/>
            </w:pPr>
            <w:r>
              <w:t>От « 26 » 08 2019</w:t>
            </w:r>
            <w:r w:rsidRPr="00A67E99">
              <w:t>г.</w:t>
            </w:r>
          </w:p>
          <w:p w:rsidR="00002086" w:rsidRPr="00A67E99" w:rsidRDefault="00002086" w:rsidP="00946D38"/>
        </w:tc>
        <w:tc>
          <w:tcPr>
            <w:tcW w:w="3402" w:type="dxa"/>
          </w:tcPr>
          <w:p w:rsidR="00002086" w:rsidRPr="00A67E99" w:rsidRDefault="00002086" w:rsidP="00946D38"/>
          <w:p w:rsidR="00002086" w:rsidRPr="00A67E99" w:rsidRDefault="00002086" w:rsidP="00946D38">
            <w:r w:rsidRPr="00A67E99">
              <w:t>«Согласовано»</w:t>
            </w:r>
          </w:p>
          <w:p w:rsidR="00002086" w:rsidRPr="00A67E99" w:rsidRDefault="00002086" w:rsidP="00946D38">
            <w:pPr>
              <w:ind w:right="-100"/>
            </w:pPr>
            <w:r w:rsidRPr="00A67E99">
              <w:t xml:space="preserve">Заместитель директора по УР </w:t>
            </w:r>
          </w:p>
          <w:p w:rsidR="00002086" w:rsidRPr="003522A2" w:rsidRDefault="00002086" w:rsidP="00946D38">
            <w:r>
              <w:t xml:space="preserve">/___________/ </w:t>
            </w:r>
            <w:r>
              <w:rPr>
                <w:lang w:val="tt-RU"/>
              </w:rPr>
              <w:t>А.А.Хусаенова</w:t>
            </w:r>
            <w:r w:rsidRPr="003522A2">
              <w:t>/</w:t>
            </w:r>
          </w:p>
          <w:p w:rsidR="00002086" w:rsidRPr="00A67E99" w:rsidRDefault="00002086" w:rsidP="00946D38">
            <w:r>
              <w:t>« 29 »  08 2019</w:t>
            </w:r>
            <w:r w:rsidRPr="00A67E99">
              <w:t>г.</w:t>
            </w:r>
          </w:p>
        </w:tc>
        <w:tc>
          <w:tcPr>
            <w:tcW w:w="3402" w:type="dxa"/>
          </w:tcPr>
          <w:p w:rsidR="00002086" w:rsidRPr="00A67E99" w:rsidRDefault="00002086" w:rsidP="00946D38"/>
          <w:p w:rsidR="00002086" w:rsidRPr="00A67E99" w:rsidRDefault="00002086" w:rsidP="00946D38">
            <w:r w:rsidRPr="00A67E99">
              <w:t>«Утверждено»</w:t>
            </w:r>
          </w:p>
          <w:p w:rsidR="00002086" w:rsidRPr="00A67E99" w:rsidRDefault="00002086" w:rsidP="00946D38">
            <w:pPr>
              <w:ind w:right="-143"/>
            </w:pPr>
            <w:r w:rsidRPr="00A67E99">
              <w:t>Директор МБОУ ВСОШ№3</w:t>
            </w:r>
          </w:p>
          <w:p w:rsidR="00002086" w:rsidRPr="00A67E99" w:rsidRDefault="00002086" w:rsidP="00946D38">
            <w:pPr>
              <w:ind w:right="-143"/>
            </w:pPr>
            <w:r w:rsidRPr="00A67E99">
              <w:t xml:space="preserve">/________/А.В. </w:t>
            </w:r>
            <w:proofErr w:type="spellStart"/>
            <w:r w:rsidRPr="00A67E99">
              <w:t>Шеваловский</w:t>
            </w:r>
            <w:proofErr w:type="spellEnd"/>
          </w:p>
          <w:p w:rsidR="00002086" w:rsidRPr="00A67E99" w:rsidRDefault="00002086" w:rsidP="00946D38">
            <w:r>
              <w:t>Приказ _№82</w:t>
            </w:r>
          </w:p>
          <w:p w:rsidR="00002086" w:rsidRPr="00A67E99" w:rsidRDefault="00002086" w:rsidP="00946D38">
            <w:r>
              <w:t>« 29 » 08 2019</w:t>
            </w:r>
            <w:r w:rsidRPr="00A67E99">
              <w:t xml:space="preserve"> г.</w:t>
            </w:r>
          </w:p>
        </w:tc>
      </w:tr>
    </w:tbl>
    <w:p w:rsidR="00002086" w:rsidRPr="008540CB" w:rsidRDefault="00002086" w:rsidP="00002086">
      <w:pPr>
        <w:rPr>
          <w:lang w:val="tt-RU"/>
        </w:rPr>
      </w:pPr>
    </w:p>
    <w:p w:rsidR="00002086" w:rsidRPr="00A67E99" w:rsidRDefault="00002086" w:rsidP="00002086"/>
    <w:p w:rsidR="00002086" w:rsidRDefault="00002086" w:rsidP="00002086">
      <w:pPr>
        <w:jc w:val="center"/>
        <w:rPr>
          <w:sz w:val="28"/>
          <w:szCs w:val="28"/>
        </w:rPr>
      </w:pPr>
    </w:p>
    <w:p w:rsidR="00002086" w:rsidRDefault="00002086" w:rsidP="00002086">
      <w:pPr>
        <w:jc w:val="center"/>
        <w:rPr>
          <w:sz w:val="28"/>
          <w:szCs w:val="28"/>
        </w:rPr>
      </w:pPr>
    </w:p>
    <w:p w:rsidR="00002086" w:rsidRDefault="00002086" w:rsidP="00002086">
      <w:pPr>
        <w:jc w:val="center"/>
        <w:rPr>
          <w:sz w:val="28"/>
          <w:szCs w:val="28"/>
        </w:rPr>
      </w:pPr>
    </w:p>
    <w:p w:rsidR="00002086" w:rsidRDefault="00002086" w:rsidP="00002086">
      <w:pPr>
        <w:jc w:val="center"/>
        <w:rPr>
          <w:sz w:val="28"/>
          <w:szCs w:val="28"/>
        </w:rPr>
      </w:pPr>
    </w:p>
    <w:p w:rsidR="00002086" w:rsidRDefault="00002086" w:rsidP="00002086">
      <w:pPr>
        <w:jc w:val="center"/>
        <w:rPr>
          <w:sz w:val="28"/>
          <w:szCs w:val="28"/>
        </w:rPr>
      </w:pPr>
    </w:p>
    <w:p w:rsidR="00002086" w:rsidRDefault="00002086" w:rsidP="00002086">
      <w:pPr>
        <w:jc w:val="center"/>
        <w:rPr>
          <w:sz w:val="28"/>
          <w:szCs w:val="28"/>
        </w:rPr>
      </w:pPr>
    </w:p>
    <w:p w:rsidR="00002086" w:rsidRDefault="00002086" w:rsidP="00002086">
      <w:pPr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Календарно-тематическое планирование</w:t>
      </w:r>
    </w:p>
    <w:p w:rsidR="00002086" w:rsidRDefault="00002086" w:rsidP="00002086">
      <w:pPr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 по родному (татарскому) языку для 11 классов</w:t>
      </w:r>
    </w:p>
    <w:p w:rsidR="00002086" w:rsidRDefault="00002086" w:rsidP="00002086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бюджетного общеобразовательного учреждения</w:t>
      </w:r>
    </w:p>
    <w:p w:rsidR="00002086" w:rsidRDefault="00002086" w:rsidP="00002086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Высокогорская</w:t>
      </w:r>
      <w:proofErr w:type="spellEnd"/>
      <w:r>
        <w:rPr>
          <w:sz w:val="28"/>
          <w:szCs w:val="28"/>
        </w:rPr>
        <w:t xml:space="preserve"> средняя общеобразовательная школа №3</w:t>
      </w:r>
    </w:p>
    <w:p w:rsidR="00002086" w:rsidRPr="00785B47" w:rsidRDefault="00002086" w:rsidP="00002086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Высокогорского</w:t>
      </w:r>
      <w:proofErr w:type="spellEnd"/>
      <w:r>
        <w:rPr>
          <w:sz w:val="28"/>
          <w:szCs w:val="28"/>
        </w:rPr>
        <w:t xml:space="preserve"> муниципального района Республики Татарстан»</w:t>
      </w:r>
    </w:p>
    <w:p w:rsidR="00002086" w:rsidRPr="008540CB" w:rsidRDefault="00002086" w:rsidP="00002086">
      <w:pPr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Учитель: Яхина Фирая Фатхрахмановна</w:t>
      </w:r>
    </w:p>
    <w:p w:rsidR="00002086" w:rsidRDefault="00002086" w:rsidP="00002086">
      <w:pPr>
        <w:jc w:val="center"/>
        <w:rPr>
          <w:sz w:val="28"/>
          <w:szCs w:val="28"/>
        </w:rPr>
      </w:pPr>
    </w:p>
    <w:p w:rsidR="00002086" w:rsidRPr="00A67E99" w:rsidRDefault="00002086" w:rsidP="00002086">
      <w:pPr>
        <w:jc w:val="center"/>
        <w:rPr>
          <w:sz w:val="28"/>
          <w:szCs w:val="28"/>
        </w:rPr>
      </w:pPr>
    </w:p>
    <w:p w:rsidR="00002086" w:rsidRDefault="00002086" w:rsidP="00002086">
      <w:pPr>
        <w:tabs>
          <w:tab w:val="left" w:pos="3048"/>
          <w:tab w:val="center" w:pos="4677"/>
        </w:tabs>
      </w:pPr>
      <w:r w:rsidRPr="00A67E99">
        <w:rPr>
          <w:sz w:val="28"/>
          <w:szCs w:val="28"/>
        </w:rPr>
        <w:tab/>
        <w:t xml:space="preserve">                             </w:t>
      </w:r>
      <w:r w:rsidRPr="00A67E99">
        <w:tab/>
        <w:t xml:space="preserve">     </w:t>
      </w:r>
      <w:r>
        <w:t xml:space="preserve">    </w:t>
      </w:r>
    </w:p>
    <w:p w:rsidR="00002086" w:rsidRDefault="00002086" w:rsidP="00002086">
      <w:pPr>
        <w:tabs>
          <w:tab w:val="left" w:pos="3048"/>
          <w:tab w:val="center" w:pos="4677"/>
        </w:tabs>
      </w:pPr>
    </w:p>
    <w:p w:rsidR="00002086" w:rsidRDefault="00002086" w:rsidP="00002086">
      <w:pPr>
        <w:tabs>
          <w:tab w:val="left" w:pos="3048"/>
          <w:tab w:val="center" w:pos="4677"/>
        </w:tabs>
      </w:pPr>
    </w:p>
    <w:p w:rsidR="00002086" w:rsidRDefault="00002086" w:rsidP="00002086">
      <w:pPr>
        <w:tabs>
          <w:tab w:val="left" w:pos="3048"/>
          <w:tab w:val="center" w:pos="4677"/>
        </w:tabs>
      </w:pPr>
    </w:p>
    <w:p w:rsidR="00002086" w:rsidRDefault="00002086" w:rsidP="00002086">
      <w:pPr>
        <w:tabs>
          <w:tab w:val="left" w:pos="3048"/>
          <w:tab w:val="center" w:pos="4677"/>
        </w:tabs>
      </w:pPr>
    </w:p>
    <w:p w:rsidR="00002086" w:rsidRDefault="00002086" w:rsidP="00002086">
      <w:pPr>
        <w:tabs>
          <w:tab w:val="left" w:pos="3048"/>
          <w:tab w:val="center" w:pos="4677"/>
        </w:tabs>
      </w:pPr>
    </w:p>
    <w:p w:rsidR="00002086" w:rsidRDefault="00002086" w:rsidP="00002086">
      <w:pPr>
        <w:tabs>
          <w:tab w:val="left" w:pos="3048"/>
          <w:tab w:val="center" w:pos="4677"/>
        </w:tabs>
      </w:pPr>
    </w:p>
    <w:p w:rsidR="00002086" w:rsidRDefault="00002086" w:rsidP="00002086">
      <w:pPr>
        <w:tabs>
          <w:tab w:val="left" w:pos="3048"/>
          <w:tab w:val="center" w:pos="4677"/>
        </w:tabs>
      </w:pPr>
      <w:r>
        <w:t xml:space="preserve">                                                                                                           </w:t>
      </w:r>
    </w:p>
    <w:p w:rsidR="00002086" w:rsidRDefault="00002086" w:rsidP="00002086">
      <w:pPr>
        <w:tabs>
          <w:tab w:val="left" w:pos="3048"/>
          <w:tab w:val="center" w:pos="4677"/>
        </w:tabs>
      </w:pPr>
    </w:p>
    <w:p w:rsidR="00002086" w:rsidRDefault="00002086" w:rsidP="00002086">
      <w:pPr>
        <w:tabs>
          <w:tab w:val="left" w:pos="3048"/>
          <w:tab w:val="center" w:pos="4677"/>
        </w:tabs>
      </w:pPr>
    </w:p>
    <w:p w:rsidR="00002086" w:rsidRDefault="00002086" w:rsidP="00002086">
      <w:pPr>
        <w:tabs>
          <w:tab w:val="left" w:pos="3048"/>
          <w:tab w:val="center" w:pos="4677"/>
        </w:tabs>
      </w:pPr>
    </w:p>
    <w:p w:rsidR="00002086" w:rsidRDefault="00002086" w:rsidP="00002086">
      <w:pPr>
        <w:tabs>
          <w:tab w:val="left" w:pos="3048"/>
          <w:tab w:val="center" w:pos="4677"/>
        </w:tabs>
      </w:pPr>
    </w:p>
    <w:p w:rsidR="00002086" w:rsidRDefault="00002086" w:rsidP="00002086">
      <w:pPr>
        <w:tabs>
          <w:tab w:val="left" w:pos="3048"/>
          <w:tab w:val="center" w:pos="4677"/>
        </w:tabs>
      </w:pPr>
    </w:p>
    <w:p w:rsidR="00002086" w:rsidRDefault="00002086" w:rsidP="00002086">
      <w:pPr>
        <w:tabs>
          <w:tab w:val="left" w:pos="3048"/>
          <w:tab w:val="center" w:pos="4677"/>
        </w:tabs>
      </w:pPr>
    </w:p>
    <w:p w:rsidR="00002086" w:rsidRDefault="00002086" w:rsidP="00002086">
      <w:pPr>
        <w:tabs>
          <w:tab w:val="left" w:pos="3048"/>
          <w:tab w:val="center" w:pos="4677"/>
        </w:tabs>
      </w:pPr>
    </w:p>
    <w:p w:rsidR="00002086" w:rsidRDefault="00002086" w:rsidP="00002086">
      <w:pPr>
        <w:tabs>
          <w:tab w:val="left" w:pos="7282"/>
        </w:tabs>
      </w:pPr>
    </w:p>
    <w:p w:rsidR="00002086" w:rsidRPr="00A67E99" w:rsidRDefault="00002086" w:rsidP="00002086">
      <w:pPr>
        <w:tabs>
          <w:tab w:val="left" w:pos="3048"/>
          <w:tab w:val="center" w:pos="4677"/>
        </w:tabs>
      </w:pPr>
      <w:r>
        <w:t xml:space="preserve">                                                                                                         </w:t>
      </w:r>
      <w:r w:rsidRPr="00A67E99">
        <w:t xml:space="preserve">Рассмотрено на заседании </w:t>
      </w:r>
    </w:p>
    <w:p w:rsidR="00002086" w:rsidRPr="00A67E99" w:rsidRDefault="00002086" w:rsidP="00002086">
      <w:pPr>
        <w:jc w:val="center"/>
      </w:pPr>
      <w:r w:rsidRPr="00A67E99">
        <w:t xml:space="preserve">                                                                                    </w:t>
      </w:r>
      <w:r>
        <w:t xml:space="preserve">      </w:t>
      </w:r>
      <w:r w:rsidRPr="00A67E99">
        <w:t xml:space="preserve"> </w:t>
      </w:r>
      <w:r>
        <w:t xml:space="preserve"> </w:t>
      </w:r>
      <w:r w:rsidRPr="00A67E99">
        <w:t xml:space="preserve"> педагогического совета</w:t>
      </w:r>
    </w:p>
    <w:p w:rsidR="00002086" w:rsidRPr="00A67E99" w:rsidRDefault="00002086" w:rsidP="00002086">
      <w:pPr>
        <w:jc w:val="center"/>
      </w:pPr>
      <w:r w:rsidRPr="00A67E99">
        <w:t xml:space="preserve">                                                                       </w:t>
      </w:r>
      <w:r>
        <w:t xml:space="preserve">      протокол № 1</w:t>
      </w:r>
    </w:p>
    <w:p w:rsidR="00002086" w:rsidRPr="00A67E99" w:rsidRDefault="00002086" w:rsidP="00002086">
      <w:pPr>
        <w:jc w:val="center"/>
      </w:pPr>
      <w:r w:rsidRPr="00A67E99">
        <w:t xml:space="preserve">                                                                                               </w:t>
      </w:r>
      <w:r>
        <w:t>от «  26» августа 2019</w:t>
      </w:r>
      <w:r w:rsidRPr="00A67E99">
        <w:t xml:space="preserve"> г.</w:t>
      </w:r>
    </w:p>
    <w:p w:rsidR="00002086" w:rsidRPr="00A67E99" w:rsidRDefault="00002086" w:rsidP="00002086">
      <w:pPr>
        <w:jc w:val="center"/>
      </w:pPr>
    </w:p>
    <w:p w:rsidR="00002086" w:rsidRPr="00A67E99" w:rsidRDefault="00002086" w:rsidP="00002086">
      <w:pPr>
        <w:jc w:val="center"/>
      </w:pPr>
    </w:p>
    <w:p w:rsidR="00002086" w:rsidRDefault="00002086" w:rsidP="00002086">
      <w:pPr>
        <w:jc w:val="center"/>
        <w:rPr>
          <w:sz w:val="20"/>
          <w:szCs w:val="20"/>
          <w:lang w:val="tt-RU"/>
        </w:rPr>
      </w:pPr>
    </w:p>
    <w:p w:rsidR="00002086" w:rsidRDefault="00002086" w:rsidP="00002086">
      <w:pPr>
        <w:jc w:val="center"/>
        <w:rPr>
          <w:sz w:val="20"/>
          <w:szCs w:val="20"/>
          <w:lang w:val="tt-RU"/>
        </w:rPr>
      </w:pPr>
    </w:p>
    <w:p w:rsidR="00002086" w:rsidRDefault="00002086" w:rsidP="009F680A">
      <w:pPr>
        <w:tabs>
          <w:tab w:val="left" w:pos="1426"/>
        </w:tabs>
        <w:spacing w:line="276" w:lineRule="auto"/>
        <w:jc w:val="center"/>
        <w:rPr>
          <w:b/>
        </w:rPr>
      </w:pPr>
    </w:p>
    <w:p w:rsidR="008D7DCE" w:rsidRPr="00E36E41" w:rsidRDefault="009F680A" w:rsidP="00666D43">
      <w:pPr>
        <w:spacing w:line="276" w:lineRule="auto"/>
        <w:rPr>
          <w:lang w:val="tt-RU"/>
        </w:rPr>
      </w:pPr>
      <w:r>
        <w:rPr>
          <w:lang w:val="tt-RU"/>
        </w:rPr>
        <w:t xml:space="preserve">   </w:t>
      </w:r>
    </w:p>
    <w:p w:rsidR="00B25D96" w:rsidRPr="00E36E41" w:rsidRDefault="008D7DCE" w:rsidP="00666D43">
      <w:pPr>
        <w:spacing w:line="276" w:lineRule="auto"/>
        <w:jc w:val="center"/>
        <w:rPr>
          <w:b/>
          <w:lang w:val="tt-RU"/>
        </w:rPr>
      </w:pPr>
      <w:r w:rsidRPr="00E36E41">
        <w:rPr>
          <w:b/>
          <w:lang w:val="tt-RU"/>
        </w:rPr>
        <w:lastRenderedPageBreak/>
        <w:t>Требования к освоению предмета</w:t>
      </w:r>
    </w:p>
    <w:p w:rsidR="008D7DCE" w:rsidRPr="00E36E41" w:rsidRDefault="008D7DCE" w:rsidP="00666D43">
      <w:pPr>
        <w:pStyle w:val="a5"/>
        <w:tabs>
          <w:tab w:val="left" w:pos="1168"/>
        </w:tabs>
        <w:ind w:left="465"/>
        <w:jc w:val="both"/>
        <w:rPr>
          <w:rFonts w:ascii="Times New Roman" w:hAnsi="Times New Roman"/>
          <w:sz w:val="24"/>
          <w:szCs w:val="24"/>
          <w:lang w:val="tt-RU"/>
        </w:rPr>
      </w:pPr>
      <w:r w:rsidRPr="00E36E41">
        <w:rPr>
          <w:rFonts w:ascii="Times New Roman" w:hAnsi="Times New Roman"/>
          <w:sz w:val="24"/>
          <w:szCs w:val="24"/>
          <w:lang w:val="tt-RU"/>
        </w:rPr>
        <w:t xml:space="preserve">В результате изучения татарского </w:t>
      </w:r>
      <w:r w:rsidR="00B36FC5" w:rsidRPr="00E36E41">
        <w:rPr>
          <w:rFonts w:ascii="Times New Roman" w:hAnsi="Times New Roman"/>
          <w:sz w:val="24"/>
          <w:szCs w:val="24"/>
          <w:lang w:val="tt-RU"/>
        </w:rPr>
        <w:t xml:space="preserve"> языка ученик должен научиться: </w:t>
      </w:r>
    </w:p>
    <w:p w:rsidR="00B36FC5" w:rsidRPr="00E36E41" w:rsidRDefault="00B36FC5" w:rsidP="00666D43">
      <w:pPr>
        <w:pStyle w:val="a5"/>
        <w:numPr>
          <w:ilvl w:val="0"/>
          <w:numId w:val="6"/>
        </w:numPr>
        <w:tabs>
          <w:tab w:val="left" w:pos="1168"/>
        </w:tabs>
        <w:jc w:val="both"/>
        <w:rPr>
          <w:rFonts w:ascii="Times New Roman" w:hAnsi="Times New Roman"/>
          <w:sz w:val="24"/>
          <w:szCs w:val="24"/>
          <w:lang w:val="tt-RU"/>
        </w:rPr>
      </w:pPr>
      <w:r w:rsidRPr="00E36E41">
        <w:rPr>
          <w:rFonts w:ascii="Times New Roman" w:hAnsi="Times New Roman"/>
          <w:sz w:val="24"/>
          <w:szCs w:val="24"/>
          <w:lang w:val="tt-RU"/>
        </w:rPr>
        <w:t>использовать  языковые средства адеквантно цели общения и речевой ситуации;</w:t>
      </w:r>
    </w:p>
    <w:p w:rsidR="00B36FC5" w:rsidRPr="00E36E41" w:rsidRDefault="00B36FC5" w:rsidP="00666D43">
      <w:pPr>
        <w:pStyle w:val="a5"/>
        <w:numPr>
          <w:ilvl w:val="0"/>
          <w:numId w:val="6"/>
        </w:numPr>
        <w:tabs>
          <w:tab w:val="left" w:pos="1168"/>
        </w:tabs>
        <w:jc w:val="both"/>
        <w:rPr>
          <w:rFonts w:ascii="Times New Roman" w:hAnsi="Times New Roman"/>
          <w:sz w:val="24"/>
          <w:szCs w:val="24"/>
          <w:lang w:val="tt-RU"/>
        </w:rPr>
      </w:pPr>
      <w:r w:rsidRPr="00E36E41">
        <w:rPr>
          <w:rFonts w:ascii="Times New Roman" w:hAnsi="Times New Roman"/>
          <w:sz w:val="24"/>
          <w:szCs w:val="24"/>
          <w:lang w:val="tt-RU"/>
        </w:rPr>
        <w:t>соз</w:t>
      </w:r>
      <w:r w:rsidR="00291742" w:rsidRPr="00E36E41">
        <w:rPr>
          <w:rFonts w:ascii="Times New Roman" w:hAnsi="Times New Roman"/>
          <w:sz w:val="24"/>
          <w:szCs w:val="24"/>
          <w:lang w:val="tt-RU"/>
        </w:rPr>
        <w:t>лавать устные и писменные высказ</w:t>
      </w:r>
      <w:r w:rsidRPr="00E36E41">
        <w:rPr>
          <w:rFonts w:ascii="Times New Roman" w:hAnsi="Times New Roman"/>
          <w:sz w:val="24"/>
          <w:szCs w:val="24"/>
          <w:lang w:val="tt-RU"/>
        </w:rPr>
        <w:t>ывания, монологические и диалогические тексты;</w:t>
      </w:r>
    </w:p>
    <w:p w:rsidR="00B36FC5" w:rsidRPr="00E36E41" w:rsidRDefault="00B36FC5" w:rsidP="00666D43">
      <w:pPr>
        <w:pStyle w:val="a5"/>
        <w:numPr>
          <w:ilvl w:val="0"/>
          <w:numId w:val="6"/>
        </w:numPr>
        <w:tabs>
          <w:tab w:val="left" w:pos="1168"/>
        </w:tabs>
        <w:jc w:val="both"/>
        <w:rPr>
          <w:rFonts w:ascii="Times New Roman" w:hAnsi="Times New Roman"/>
          <w:sz w:val="24"/>
          <w:szCs w:val="24"/>
          <w:lang w:val="tt-RU"/>
        </w:rPr>
      </w:pPr>
      <w:r w:rsidRPr="00E36E41">
        <w:rPr>
          <w:rFonts w:ascii="Times New Roman" w:hAnsi="Times New Roman"/>
          <w:sz w:val="24"/>
          <w:szCs w:val="24"/>
          <w:lang w:val="tt-RU"/>
        </w:rPr>
        <w:t>правильно использовать лексические и грамматические ср</w:t>
      </w:r>
      <w:r w:rsidR="00291742" w:rsidRPr="00E36E41">
        <w:rPr>
          <w:rFonts w:ascii="Times New Roman" w:hAnsi="Times New Roman"/>
          <w:sz w:val="24"/>
          <w:szCs w:val="24"/>
          <w:lang w:val="tt-RU"/>
        </w:rPr>
        <w:t>едства связи предложений при построении текста;</w:t>
      </w:r>
    </w:p>
    <w:p w:rsidR="008445FC" w:rsidRPr="00E36E41" w:rsidRDefault="00291742" w:rsidP="00666D43">
      <w:pPr>
        <w:pStyle w:val="a5"/>
        <w:numPr>
          <w:ilvl w:val="0"/>
          <w:numId w:val="6"/>
        </w:numPr>
        <w:tabs>
          <w:tab w:val="left" w:pos="1168"/>
        </w:tabs>
        <w:spacing w:after="0"/>
        <w:jc w:val="both"/>
        <w:rPr>
          <w:rFonts w:ascii="Times New Roman" w:hAnsi="Times New Roman"/>
          <w:sz w:val="24"/>
          <w:szCs w:val="24"/>
          <w:lang w:val="tt-RU"/>
        </w:rPr>
      </w:pPr>
      <w:r w:rsidRPr="00E36E41">
        <w:rPr>
          <w:rFonts w:ascii="Times New Roman" w:hAnsi="Times New Roman"/>
          <w:sz w:val="24"/>
          <w:szCs w:val="24"/>
          <w:lang w:val="tt-RU"/>
        </w:rPr>
        <w:t>использовать словари для  расширения словарного запаса и спектра используемых языковых средств.</w:t>
      </w:r>
    </w:p>
    <w:p w:rsidR="00250133" w:rsidRPr="00E36E41" w:rsidRDefault="00291742" w:rsidP="008B10D1">
      <w:pPr>
        <w:pStyle w:val="c2"/>
        <w:numPr>
          <w:ilvl w:val="0"/>
          <w:numId w:val="6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/>
        </w:rPr>
      </w:pPr>
      <w:r w:rsidRPr="00E36E41">
        <w:rPr>
          <w:rStyle w:val="c4"/>
          <w:color w:val="000000"/>
        </w:rPr>
        <w:t>-</w:t>
      </w:r>
      <w:r w:rsidR="00666D43" w:rsidRPr="00E36E41">
        <w:rPr>
          <w:rStyle w:val="c4"/>
          <w:color w:val="000000"/>
        </w:rPr>
        <w:t xml:space="preserve">у учащихся  воспитывается  гражданственность и патриотизм, сознательное </w:t>
      </w:r>
      <w:r w:rsidRPr="00E36E41">
        <w:rPr>
          <w:rStyle w:val="c4"/>
          <w:color w:val="000000"/>
        </w:rPr>
        <w:t>отношен</w:t>
      </w:r>
      <w:r w:rsidR="00666D43" w:rsidRPr="00E36E41">
        <w:rPr>
          <w:rStyle w:val="c4"/>
          <w:color w:val="000000"/>
        </w:rPr>
        <w:t>ие</w:t>
      </w:r>
      <w:r w:rsidRPr="00E36E41">
        <w:rPr>
          <w:rStyle w:val="c4"/>
          <w:color w:val="000000"/>
        </w:rPr>
        <w:t xml:space="preserve"> к языку как явлению культуры, основному средству общения и получения знаний в разных сферах челов</w:t>
      </w:r>
      <w:r w:rsidR="00666D43" w:rsidRPr="00E36E41">
        <w:rPr>
          <w:rStyle w:val="c4"/>
          <w:color w:val="000000"/>
        </w:rPr>
        <w:t>еческой деятельности; воспитывается интерес и люб</w:t>
      </w:r>
      <w:r w:rsidR="008B10D1" w:rsidRPr="00E36E41">
        <w:rPr>
          <w:rStyle w:val="c4"/>
          <w:color w:val="000000"/>
        </w:rPr>
        <w:t>о</w:t>
      </w:r>
      <w:r w:rsidR="00666D43" w:rsidRPr="00E36E41">
        <w:rPr>
          <w:rStyle w:val="c4"/>
          <w:color w:val="000000"/>
        </w:rPr>
        <w:t>вь</w:t>
      </w:r>
      <w:r w:rsidRPr="00E36E41">
        <w:rPr>
          <w:rStyle w:val="c4"/>
          <w:color w:val="000000"/>
        </w:rPr>
        <w:t xml:space="preserve"> к татарскому языку и литературе</w:t>
      </w:r>
      <w:r w:rsidR="008B10D1" w:rsidRPr="00E36E41">
        <w:rPr>
          <w:rStyle w:val="c4"/>
          <w:color w:val="000000"/>
        </w:rPr>
        <w:t>.</w:t>
      </w:r>
    </w:p>
    <w:p w:rsidR="00250133" w:rsidRPr="00E36E41" w:rsidRDefault="00250133" w:rsidP="00BB52F2">
      <w:pPr>
        <w:spacing w:line="276" w:lineRule="auto"/>
        <w:rPr>
          <w:b/>
          <w:lang w:val="tt-RU"/>
        </w:rPr>
      </w:pPr>
    </w:p>
    <w:p w:rsidR="00B25D96" w:rsidRPr="00E36E41" w:rsidRDefault="00B25D96" w:rsidP="00666D43">
      <w:pPr>
        <w:spacing w:line="276" w:lineRule="auto"/>
        <w:ind w:firstLine="709"/>
        <w:jc w:val="center"/>
        <w:rPr>
          <w:b/>
          <w:lang w:val="tt-RU"/>
        </w:rPr>
      </w:pPr>
      <w:r w:rsidRPr="00E36E41">
        <w:rPr>
          <w:b/>
          <w:lang w:val="tt-RU"/>
        </w:rPr>
        <w:t>Основное содержание учебного предмета</w:t>
      </w:r>
    </w:p>
    <w:p w:rsidR="005B17A1" w:rsidRPr="00E36E41" w:rsidRDefault="00F248FF" w:rsidP="00250133">
      <w:pPr>
        <w:spacing w:line="276" w:lineRule="auto"/>
        <w:ind w:firstLine="709"/>
        <w:rPr>
          <w:b/>
          <w:lang w:val="tt-RU"/>
        </w:rPr>
      </w:pPr>
      <w:r w:rsidRPr="00E36E41">
        <w:rPr>
          <w:b/>
          <w:lang w:val="tt-RU"/>
        </w:rPr>
        <w:t xml:space="preserve">                  </w:t>
      </w:r>
      <w:r w:rsidR="00250133" w:rsidRPr="00E36E41">
        <w:rPr>
          <w:b/>
          <w:lang w:val="tt-RU"/>
        </w:rPr>
        <w:t xml:space="preserve">    </w:t>
      </w:r>
      <w:r w:rsidRPr="00E36E41">
        <w:rPr>
          <w:b/>
          <w:lang w:val="tt-RU"/>
        </w:rPr>
        <w:t xml:space="preserve"> </w:t>
      </w:r>
      <w:r w:rsidR="00B25D96" w:rsidRPr="00E36E41">
        <w:rPr>
          <w:b/>
          <w:lang w:val="tt-RU"/>
        </w:rPr>
        <w:t>Предметное содержание речи</w:t>
      </w:r>
      <w:r w:rsidR="00250133" w:rsidRPr="00E36E41">
        <w:rPr>
          <w:b/>
          <w:lang w:val="tt-RU"/>
        </w:rPr>
        <w:t xml:space="preserve">                                                                     </w:t>
      </w:r>
      <w:r w:rsidR="00B25D96" w:rsidRPr="00E36E41">
        <w:rPr>
          <w:lang w:val="tt-RU"/>
        </w:rPr>
        <w:t>Содержание учебного предмета отбирается с учетом интересов учащихся в соответствии с их возрастными особенностями Оно состоит их следующих тем:</w:t>
      </w:r>
    </w:p>
    <w:p w:rsidR="005B17A1" w:rsidRPr="00E36E41" w:rsidRDefault="005B17A1" w:rsidP="00666D43">
      <w:pPr>
        <w:spacing w:line="276" w:lineRule="auto"/>
        <w:rPr>
          <w:lang w:val="tt-RU"/>
        </w:rPr>
      </w:pPr>
      <w:r w:rsidRPr="00E36E41">
        <w:rPr>
          <w:lang w:val="tt-RU"/>
        </w:rPr>
        <w:tab/>
      </w:r>
    </w:p>
    <w:p w:rsidR="005B17A1" w:rsidRPr="00E36E41" w:rsidRDefault="005B17A1" w:rsidP="00666D43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E36E41">
        <w:rPr>
          <w:rFonts w:ascii="Times New Roman" w:hAnsi="Times New Roman"/>
          <w:sz w:val="24"/>
          <w:szCs w:val="24"/>
          <w:lang w:val="tt-RU"/>
        </w:rPr>
        <w:t>Высшее образование</w:t>
      </w:r>
      <w:r w:rsidR="002F684C" w:rsidRPr="00E36E41">
        <w:rPr>
          <w:rFonts w:ascii="Times New Roman" w:hAnsi="Times New Roman"/>
          <w:sz w:val="24"/>
          <w:szCs w:val="24"/>
          <w:lang w:val="tt-RU"/>
        </w:rPr>
        <w:t xml:space="preserve">  и жизнь</w:t>
      </w:r>
      <w:r w:rsidR="00C91707" w:rsidRPr="00E36E41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5B17A1" w:rsidRPr="00E36E41" w:rsidRDefault="00C91707" w:rsidP="00666D43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E36E41">
        <w:rPr>
          <w:rFonts w:ascii="Times New Roman" w:hAnsi="Times New Roman"/>
          <w:sz w:val="24"/>
          <w:szCs w:val="24"/>
          <w:lang w:val="tt-RU"/>
        </w:rPr>
        <w:t xml:space="preserve">Радио и телевидение </w:t>
      </w:r>
    </w:p>
    <w:p w:rsidR="005B17A1" w:rsidRPr="00E36E41" w:rsidRDefault="005B17A1" w:rsidP="00666D43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E36E41">
        <w:rPr>
          <w:rFonts w:ascii="Times New Roman" w:hAnsi="Times New Roman"/>
          <w:sz w:val="24"/>
          <w:szCs w:val="24"/>
          <w:lang w:val="tt-RU"/>
        </w:rPr>
        <w:t>Выбор профессии</w:t>
      </w:r>
      <w:r w:rsidR="00C91707" w:rsidRPr="00E36E41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5B17A1" w:rsidRPr="00E36E41" w:rsidRDefault="005B17A1" w:rsidP="00666D43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E36E41">
        <w:rPr>
          <w:rFonts w:ascii="Times New Roman" w:hAnsi="Times New Roman"/>
          <w:sz w:val="24"/>
          <w:szCs w:val="24"/>
          <w:lang w:val="tt-RU"/>
        </w:rPr>
        <w:t>Отдых и спорт</w:t>
      </w:r>
      <w:r w:rsidR="00C91707" w:rsidRPr="00E36E41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5B17A1" w:rsidRPr="00E36E41" w:rsidRDefault="00CD52AD" w:rsidP="00666D43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E36E41">
        <w:rPr>
          <w:rFonts w:ascii="Times New Roman" w:hAnsi="Times New Roman"/>
          <w:sz w:val="24"/>
          <w:szCs w:val="24"/>
          <w:lang w:val="tt-RU"/>
        </w:rPr>
        <w:t>В мире литературы и искусства</w:t>
      </w:r>
      <w:r w:rsidR="002F684C" w:rsidRPr="00E36E41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5B17A1" w:rsidRPr="00E36E41" w:rsidRDefault="005B17A1" w:rsidP="00666D43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E36E41">
        <w:rPr>
          <w:rFonts w:ascii="Times New Roman" w:hAnsi="Times New Roman"/>
          <w:sz w:val="24"/>
          <w:szCs w:val="24"/>
          <w:lang w:val="tt-RU"/>
        </w:rPr>
        <w:t>История татарского народа</w:t>
      </w:r>
    </w:p>
    <w:p w:rsidR="005B17A1" w:rsidRPr="00E36E41" w:rsidRDefault="005B17A1" w:rsidP="00666D43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E36E41">
        <w:rPr>
          <w:rFonts w:ascii="Times New Roman" w:hAnsi="Times New Roman"/>
          <w:sz w:val="24"/>
          <w:szCs w:val="24"/>
          <w:lang w:val="tt-RU"/>
        </w:rPr>
        <w:t>Памятные места Татарстана</w:t>
      </w:r>
      <w:r w:rsidR="00C91707" w:rsidRPr="00E36E41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5B17A1" w:rsidRPr="00E36E41" w:rsidRDefault="005B17A1" w:rsidP="00666D43">
      <w:pPr>
        <w:pStyle w:val="a5"/>
        <w:numPr>
          <w:ilvl w:val="0"/>
          <w:numId w:val="1"/>
        </w:numPr>
        <w:spacing w:after="0"/>
        <w:rPr>
          <w:rFonts w:ascii="Times New Roman" w:hAnsi="Times New Roman"/>
          <w:sz w:val="24"/>
          <w:szCs w:val="24"/>
          <w:lang w:val="tt-RU"/>
        </w:rPr>
      </w:pPr>
      <w:r w:rsidRPr="00E36E41">
        <w:rPr>
          <w:rFonts w:ascii="Times New Roman" w:hAnsi="Times New Roman"/>
          <w:sz w:val="24"/>
          <w:szCs w:val="24"/>
          <w:lang w:val="tt-RU"/>
        </w:rPr>
        <w:t xml:space="preserve"> Жизнь посвященный народу</w:t>
      </w:r>
      <w:r w:rsidR="00C91707" w:rsidRPr="00E36E41">
        <w:rPr>
          <w:rFonts w:ascii="Times New Roman" w:hAnsi="Times New Roman"/>
          <w:sz w:val="24"/>
          <w:szCs w:val="24"/>
          <w:lang w:val="tt-RU"/>
        </w:rPr>
        <w:t xml:space="preserve"> </w:t>
      </w:r>
    </w:p>
    <w:p w:rsidR="00B25D96" w:rsidRPr="00E36E41" w:rsidRDefault="00B25D96" w:rsidP="00666D43">
      <w:pPr>
        <w:tabs>
          <w:tab w:val="left" w:pos="2948"/>
        </w:tabs>
        <w:spacing w:line="276" w:lineRule="auto"/>
        <w:rPr>
          <w:lang w:val="tt-RU"/>
        </w:rPr>
      </w:pPr>
    </w:p>
    <w:p w:rsidR="00B25D96" w:rsidRPr="00E36E41" w:rsidRDefault="00B45C25" w:rsidP="00666D43">
      <w:pPr>
        <w:spacing w:line="276" w:lineRule="auto"/>
        <w:ind w:firstLine="708"/>
        <w:jc w:val="both"/>
        <w:rPr>
          <w:lang w:val="tt-RU"/>
        </w:rPr>
      </w:pPr>
      <w:r w:rsidRPr="00E36E41">
        <w:rPr>
          <w:b/>
          <w:lang w:val="tt-RU"/>
        </w:rPr>
        <w:t xml:space="preserve">Высшее образование  и </w:t>
      </w:r>
      <w:r w:rsidR="00B25D96" w:rsidRPr="00E36E41">
        <w:rPr>
          <w:b/>
          <w:lang w:val="tt-RU"/>
        </w:rPr>
        <w:t>жизнь.</w:t>
      </w:r>
      <w:r w:rsidRPr="00E36E41">
        <w:rPr>
          <w:b/>
          <w:lang w:val="tt-RU"/>
        </w:rPr>
        <w:t xml:space="preserve"> </w:t>
      </w:r>
      <w:r w:rsidR="00B25D96" w:rsidRPr="00E36E41">
        <w:rPr>
          <w:lang w:val="tt-RU"/>
        </w:rPr>
        <w:t>Высши</w:t>
      </w:r>
      <w:r w:rsidRPr="00E36E41">
        <w:rPr>
          <w:lang w:val="tt-RU"/>
        </w:rPr>
        <w:t xml:space="preserve">е учебные заведения и выбранные </w:t>
      </w:r>
      <w:r w:rsidR="00B25D96" w:rsidRPr="00E36E41">
        <w:rPr>
          <w:lang w:val="tt-RU"/>
        </w:rPr>
        <w:t>профессии</w:t>
      </w:r>
      <w:r w:rsidR="00B25D96" w:rsidRPr="00E36E41">
        <w:rPr>
          <w:b/>
          <w:lang w:val="tt-RU"/>
        </w:rPr>
        <w:t xml:space="preserve">. </w:t>
      </w:r>
      <w:r w:rsidRPr="00E36E41">
        <w:rPr>
          <w:b/>
          <w:lang w:val="tt-RU"/>
        </w:rPr>
        <w:t xml:space="preserve">  </w:t>
      </w:r>
      <w:r w:rsidRPr="00E36E41">
        <w:rPr>
          <w:lang w:val="tt-RU"/>
        </w:rPr>
        <w:t>Проблемы с выбором профессии. Выбор жизненного пути. Желания и возможности.</w:t>
      </w:r>
    </w:p>
    <w:p w:rsidR="00B25D96" w:rsidRPr="00E36E41" w:rsidRDefault="00B25D96" w:rsidP="00666D43">
      <w:pPr>
        <w:spacing w:line="276" w:lineRule="auto"/>
        <w:ind w:firstLine="708"/>
        <w:jc w:val="both"/>
        <w:rPr>
          <w:lang w:val="tt-RU"/>
        </w:rPr>
      </w:pPr>
      <w:r w:rsidRPr="00E36E41">
        <w:rPr>
          <w:lang w:val="tt-RU"/>
        </w:rPr>
        <w:t xml:space="preserve">Экономическая жизнь, новые профессии. Требования к выбранным профессиям. Проблемы, волнующие молодежь. </w:t>
      </w:r>
    </w:p>
    <w:p w:rsidR="00B25D96" w:rsidRPr="00E36E41" w:rsidRDefault="00B25D96" w:rsidP="00666D43">
      <w:pPr>
        <w:spacing w:line="276" w:lineRule="auto"/>
        <w:ind w:firstLine="708"/>
        <w:jc w:val="both"/>
        <w:rPr>
          <w:lang w:val="tt-RU"/>
        </w:rPr>
      </w:pPr>
      <w:r w:rsidRPr="00E36E41">
        <w:rPr>
          <w:lang w:val="tt-RU"/>
        </w:rPr>
        <w:t xml:space="preserve">Национальная библиотека  Республики Татарстан. Научная библиотека имени Н.И.Лобачевского Казанского федерального университета. </w:t>
      </w:r>
    </w:p>
    <w:p w:rsidR="00B25D96" w:rsidRPr="00E36E41" w:rsidRDefault="00CD52AD" w:rsidP="00666D43">
      <w:pPr>
        <w:spacing w:line="276" w:lineRule="auto"/>
        <w:ind w:firstLine="708"/>
        <w:jc w:val="both"/>
        <w:rPr>
          <w:lang w:val="tt-RU"/>
        </w:rPr>
      </w:pPr>
      <w:r w:rsidRPr="00E36E41">
        <w:rPr>
          <w:b/>
          <w:lang w:val="tt-RU"/>
        </w:rPr>
        <w:t>Памятные места</w:t>
      </w:r>
      <w:r w:rsidR="00B25D96" w:rsidRPr="00E36E41">
        <w:rPr>
          <w:b/>
          <w:lang w:val="tt-RU"/>
        </w:rPr>
        <w:t xml:space="preserve"> Татарстана. </w:t>
      </w:r>
      <w:r w:rsidR="00B25D96" w:rsidRPr="00E36E41">
        <w:rPr>
          <w:lang w:val="tt-RU"/>
        </w:rPr>
        <w:t xml:space="preserve">История татарского народа. Исторические и памятные места Казани. Достижения Татарстана. </w:t>
      </w:r>
      <w:r w:rsidR="005C192A" w:rsidRPr="00E36E41">
        <w:rPr>
          <w:lang w:val="tt-RU"/>
        </w:rPr>
        <w:t>Музеи Татарстана.</w:t>
      </w:r>
    </w:p>
    <w:p w:rsidR="00B25D96" w:rsidRPr="00E36E41" w:rsidRDefault="00B25D96" w:rsidP="00666D43">
      <w:pPr>
        <w:spacing w:line="276" w:lineRule="auto"/>
        <w:ind w:firstLine="708"/>
        <w:jc w:val="both"/>
        <w:rPr>
          <w:lang w:val="tt-RU"/>
        </w:rPr>
      </w:pPr>
      <w:r w:rsidRPr="00E36E41">
        <w:rPr>
          <w:b/>
          <w:lang w:val="tt-RU"/>
        </w:rPr>
        <w:t xml:space="preserve">В мире литературы и искусства. </w:t>
      </w:r>
      <w:r w:rsidRPr="00E36E41">
        <w:rPr>
          <w:lang w:val="tt-RU"/>
        </w:rPr>
        <w:t xml:space="preserve">Национальная культура и искусство. Выдающиеся личности татарского народа </w:t>
      </w:r>
      <w:r w:rsidR="00CD52AD" w:rsidRPr="00E36E41">
        <w:rPr>
          <w:lang w:val="tt-RU"/>
        </w:rPr>
        <w:t xml:space="preserve">(композиторы, художники, </w:t>
      </w:r>
      <w:r w:rsidRPr="00E36E41">
        <w:rPr>
          <w:lang w:val="tt-RU"/>
        </w:rPr>
        <w:t>поэты, писатели, просветители). Краткая информация о выдающихся личностях:</w:t>
      </w:r>
      <w:r w:rsidR="00CD52AD" w:rsidRPr="00E36E41">
        <w:rPr>
          <w:lang w:val="tt-RU"/>
        </w:rPr>
        <w:t xml:space="preserve"> Ф</w:t>
      </w:r>
      <w:r w:rsidRPr="00E36E41">
        <w:rPr>
          <w:lang w:val="tt-RU"/>
        </w:rPr>
        <w:t xml:space="preserve">.Яруллин, </w:t>
      </w:r>
      <w:r w:rsidR="00CD52AD" w:rsidRPr="00E36E41">
        <w:rPr>
          <w:lang w:val="tt-RU"/>
        </w:rPr>
        <w:t xml:space="preserve">Б.Урманче, Х..Якупов, З.Рамиев, С.Рамиев, Г.Тукай, </w:t>
      </w:r>
      <w:r w:rsidR="005C192A" w:rsidRPr="00E36E41">
        <w:rPr>
          <w:lang w:val="tt-RU"/>
        </w:rPr>
        <w:t>Р.Харис, Р.Валиев, Ш.Галиев, Г.Камал, К.Тинчурин,. Ш.Камал, И.Гази, Г.Апсалямов, А.Гилязов, Н.Фаттах Ф.Яруллин.</w:t>
      </w:r>
    </w:p>
    <w:p w:rsidR="00B25D96" w:rsidRPr="00E36E41" w:rsidRDefault="005C192A" w:rsidP="00666D43">
      <w:pPr>
        <w:spacing w:line="276" w:lineRule="auto"/>
        <w:ind w:firstLine="708"/>
        <w:jc w:val="both"/>
        <w:rPr>
          <w:lang w:val="tt-RU"/>
        </w:rPr>
      </w:pPr>
      <w:r w:rsidRPr="00E36E41">
        <w:rPr>
          <w:b/>
          <w:lang w:val="tt-RU"/>
        </w:rPr>
        <w:t>Отдых и спорт</w:t>
      </w:r>
      <w:r w:rsidR="00B25D96" w:rsidRPr="00E36E41">
        <w:rPr>
          <w:lang w:val="tt-RU"/>
        </w:rPr>
        <w:t xml:space="preserve"> Вклад Татарстана в развитие мирового спорта. Новые спортивные сооружения Казани. Виды спорта, всемирно известные спортсмены.  Знаменитые спортсмены Татарстана.</w:t>
      </w:r>
      <w:r w:rsidR="002F684C" w:rsidRPr="00E36E41">
        <w:rPr>
          <w:lang w:val="tt-RU"/>
        </w:rPr>
        <w:t xml:space="preserve"> </w:t>
      </w:r>
      <w:r w:rsidR="00B25D96" w:rsidRPr="00E36E41">
        <w:rPr>
          <w:lang w:val="tt-RU"/>
        </w:rPr>
        <w:t>Здоровый образ жизни. Противостояние вредным привычкам. Молодежные движения в Татарстане, участие молодежи в различных акциях.</w:t>
      </w:r>
    </w:p>
    <w:p w:rsidR="00B25D96" w:rsidRPr="00E36E41" w:rsidRDefault="001E7B00" w:rsidP="00666D43">
      <w:pPr>
        <w:spacing w:line="276" w:lineRule="auto"/>
        <w:ind w:firstLine="708"/>
        <w:jc w:val="both"/>
        <w:rPr>
          <w:lang w:val="tt-RU"/>
        </w:rPr>
      </w:pPr>
      <w:r w:rsidRPr="00E36E41">
        <w:rPr>
          <w:b/>
          <w:lang w:val="tt-RU"/>
        </w:rPr>
        <w:lastRenderedPageBreak/>
        <w:t>Радио и телевидение</w:t>
      </w:r>
      <w:r w:rsidR="00B26C8B" w:rsidRPr="00E36E41">
        <w:rPr>
          <w:b/>
          <w:lang w:val="tt-RU"/>
        </w:rPr>
        <w:t xml:space="preserve"> </w:t>
      </w:r>
      <w:r w:rsidR="00B26C8B" w:rsidRPr="00E36E41">
        <w:rPr>
          <w:lang w:val="tt-RU"/>
        </w:rPr>
        <w:t>Первая трансляция в Татарстане.Телевизионное вещание.</w:t>
      </w:r>
      <w:r w:rsidR="00B25D96" w:rsidRPr="00E36E41">
        <w:rPr>
          <w:lang w:val="tt-RU"/>
        </w:rPr>
        <w:t xml:space="preserve"> </w:t>
      </w:r>
      <w:r w:rsidR="00B26C8B" w:rsidRPr="00E36E41">
        <w:rPr>
          <w:lang w:val="tt-RU"/>
        </w:rPr>
        <w:t>Звёзды телевидения</w:t>
      </w:r>
      <w:r w:rsidRPr="00E36E41">
        <w:rPr>
          <w:lang w:val="tt-RU"/>
        </w:rPr>
        <w:t>.</w:t>
      </w:r>
      <w:r w:rsidR="00B26C8B" w:rsidRPr="00E36E41">
        <w:rPr>
          <w:lang w:val="tt-RU"/>
        </w:rPr>
        <w:t xml:space="preserve"> </w:t>
      </w:r>
    </w:p>
    <w:p w:rsidR="00B25D96" w:rsidRPr="00E36E41" w:rsidRDefault="00CD52AD" w:rsidP="00666D43">
      <w:pPr>
        <w:spacing w:line="276" w:lineRule="auto"/>
        <w:ind w:left="360"/>
        <w:rPr>
          <w:b/>
          <w:lang w:val="tt-RU"/>
        </w:rPr>
      </w:pPr>
      <w:r w:rsidRPr="00E36E41">
        <w:rPr>
          <w:b/>
          <w:lang w:val="tt-RU"/>
        </w:rPr>
        <w:t xml:space="preserve">     Жизнь посвященный народу. </w:t>
      </w:r>
      <w:r w:rsidR="00B45C25" w:rsidRPr="00E36E41">
        <w:rPr>
          <w:b/>
          <w:lang w:val="tt-RU"/>
        </w:rPr>
        <w:t xml:space="preserve"> </w:t>
      </w:r>
      <w:r w:rsidR="00B45C25" w:rsidRPr="00E36E41">
        <w:rPr>
          <w:lang w:val="tt-RU"/>
        </w:rPr>
        <w:t>Первый президент</w:t>
      </w:r>
      <w:r w:rsidR="00B45C25" w:rsidRPr="00E36E41">
        <w:rPr>
          <w:b/>
          <w:lang w:val="tt-RU"/>
        </w:rPr>
        <w:t xml:space="preserve"> </w:t>
      </w:r>
      <w:r w:rsidR="00B45C25" w:rsidRPr="00E36E41">
        <w:rPr>
          <w:lang w:val="tt-RU"/>
        </w:rPr>
        <w:t xml:space="preserve">Татарстана. </w:t>
      </w:r>
      <w:r w:rsidR="002F684C" w:rsidRPr="00E36E41">
        <w:rPr>
          <w:lang w:val="tt-RU"/>
        </w:rPr>
        <w:t>А.Алиш-знаменитый сын татарского народа. Ф.Яруллин-основоположник татарского национального балета.</w:t>
      </w:r>
    </w:p>
    <w:p w:rsidR="00B25D96" w:rsidRPr="00E36E41" w:rsidRDefault="00B25D96" w:rsidP="00666D43">
      <w:pPr>
        <w:spacing w:line="276" w:lineRule="auto"/>
        <w:ind w:firstLine="567"/>
        <w:jc w:val="both"/>
        <w:rPr>
          <w:lang w:val="tt-RU"/>
        </w:rPr>
      </w:pPr>
    </w:p>
    <w:p w:rsidR="00EC6751" w:rsidRPr="00E36E41" w:rsidRDefault="00EC6751" w:rsidP="00666D43">
      <w:pPr>
        <w:shd w:val="clear" w:color="auto" w:fill="FFFFFF"/>
        <w:tabs>
          <w:tab w:val="left" w:pos="142"/>
        </w:tabs>
        <w:spacing w:line="276" w:lineRule="auto"/>
        <w:jc w:val="both"/>
        <w:rPr>
          <w:b/>
          <w:i/>
          <w:noProof/>
          <w:color w:val="000000"/>
          <w:spacing w:val="1"/>
          <w:lang w:val="tt-RU"/>
        </w:rPr>
      </w:pPr>
      <w:r w:rsidRPr="00E36E41">
        <w:rPr>
          <w:b/>
          <w:i/>
          <w:noProof/>
          <w:color w:val="000000"/>
          <w:spacing w:val="1"/>
          <w:lang w:val="tt-RU"/>
        </w:rPr>
        <w:t xml:space="preserve">Грамматика. </w:t>
      </w:r>
    </w:p>
    <w:p w:rsidR="00EC6751" w:rsidRPr="00E36E41" w:rsidRDefault="00EC6751" w:rsidP="00666D43">
      <w:pPr>
        <w:shd w:val="clear" w:color="auto" w:fill="FFFFFF"/>
        <w:tabs>
          <w:tab w:val="left" w:pos="0"/>
        </w:tabs>
        <w:spacing w:line="276" w:lineRule="auto"/>
        <w:ind w:firstLine="851"/>
        <w:jc w:val="both"/>
        <w:rPr>
          <w:noProof/>
          <w:color w:val="000000"/>
          <w:spacing w:val="-1"/>
          <w:lang w:val="tt-RU"/>
        </w:rPr>
      </w:pPr>
      <w:r w:rsidRPr="00E36E41">
        <w:rPr>
          <w:noProof/>
          <w:color w:val="000000"/>
          <w:spacing w:val="1"/>
          <w:lang w:val="tt-RU"/>
        </w:rPr>
        <w:t>Знание о соответствии-несоответствии отдельных грамматических форм в татарском и русском языках</w:t>
      </w:r>
      <w:r w:rsidRPr="00E36E41">
        <w:rPr>
          <w:noProof/>
          <w:color w:val="000000"/>
          <w:spacing w:val="7"/>
          <w:lang w:val="tt-RU"/>
        </w:rPr>
        <w:t>: отсутствие в татарском языке категории рода имен существительных и выражение значения рода с помощью лексем</w:t>
      </w:r>
      <w:r w:rsidRPr="00E36E41">
        <w:rPr>
          <w:noProof/>
          <w:color w:val="000000"/>
          <w:spacing w:val="1"/>
          <w:lang w:val="tt-RU"/>
        </w:rPr>
        <w:t>; присутствие в татарском языке категории принадлежности существительных и выражение ее в русском языке</w:t>
      </w:r>
      <w:r w:rsidRPr="00E36E41">
        <w:rPr>
          <w:noProof/>
          <w:color w:val="000000"/>
          <w:spacing w:val="3"/>
          <w:lang w:val="tt-RU"/>
        </w:rPr>
        <w:t>; особенности временных форм глаголов изъявительного наклонения  в татарском языке</w:t>
      </w:r>
      <w:r w:rsidRPr="00E36E41">
        <w:rPr>
          <w:noProof/>
          <w:color w:val="000000"/>
          <w:spacing w:val="6"/>
          <w:lang w:val="tt-RU"/>
        </w:rPr>
        <w:t xml:space="preserve">; </w:t>
      </w:r>
      <w:r w:rsidRPr="00E36E41">
        <w:rPr>
          <w:noProof/>
          <w:color w:val="000000"/>
          <w:spacing w:val="-1"/>
          <w:lang w:val="tt-RU"/>
        </w:rPr>
        <w:t>отсутствие в татарском языке категории вида у глаголов и выражение этой категории с помощью аналитических форм</w:t>
      </w:r>
      <w:r w:rsidRPr="00E36E41">
        <w:rPr>
          <w:noProof/>
          <w:color w:val="000000"/>
          <w:spacing w:val="1"/>
          <w:lang w:val="tt-RU"/>
        </w:rPr>
        <w:t>; несогласованность прилагательных с определяемым словом; употребление послелогов и послеложных слов после слов</w:t>
      </w:r>
      <w:r w:rsidRPr="00E36E41">
        <w:rPr>
          <w:noProof/>
          <w:color w:val="000000"/>
          <w:spacing w:val="10"/>
          <w:lang w:val="tt-RU"/>
        </w:rPr>
        <w:t xml:space="preserve">; препозитивное </w:t>
      </w:r>
      <w:r w:rsidRPr="00E36E41">
        <w:rPr>
          <w:i/>
          <w:iCs/>
          <w:noProof/>
          <w:color w:val="000000"/>
          <w:spacing w:val="10"/>
          <w:lang w:val="tt-RU"/>
        </w:rPr>
        <w:t>(иң,</w:t>
      </w:r>
      <w:r w:rsidRPr="00E36E41">
        <w:rPr>
          <w:i/>
          <w:iCs/>
          <w:noProof/>
          <w:color w:val="000000"/>
          <w:spacing w:val="-2"/>
          <w:lang w:val="tt-RU"/>
        </w:rPr>
        <w:t xml:space="preserve">үтә, тома, шыр, әллә) </w:t>
      </w:r>
      <w:r w:rsidRPr="00E36E41">
        <w:rPr>
          <w:noProof/>
          <w:color w:val="000000"/>
          <w:spacing w:val="-2"/>
          <w:lang w:val="tt-RU"/>
        </w:rPr>
        <w:t>и постпозитивное (</w:t>
      </w:r>
      <w:r w:rsidRPr="00E36E41">
        <w:rPr>
          <w:i/>
          <w:iCs/>
          <w:noProof/>
          <w:color w:val="000000"/>
          <w:spacing w:val="-2"/>
          <w:lang w:val="tt-RU"/>
        </w:rPr>
        <w:t>түгел, бит, инде, әле,</w:t>
      </w:r>
      <w:r w:rsidRPr="00E36E41">
        <w:rPr>
          <w:i/>
          <w:iCs/>
          <w:noProof/>
          <w:color w:val="000000"/>
          <w:spacing w:val="1"/>
          <w:lang w:val="tt-RU"/>
        </w:rPr>
        <w:t xml:space="preserve">гына/генә, кына/кенә, ук/үк) </w:t>
      </w:r>
      <w:r w:rsidRPr="00E36E41">
        <w:rPr>
          <w:iCs/>
          <w:noProof/>
          <w:color w:val="000000"/>
          <w:spacing w:val="1"/>
          <w:lang w:val="tt-RU"/>
        </w:rPr>
        <w:t>употребление частиц в татарском языке</w:t>
      </w:r>
      <w:r w:rsidRPr="00E36E41">
        <w:rPr>
          <w:noProof/>
          <w:color w:val="000000"/>
          <w:spacing w:val="1"/>
          <w:lang w:val="tt-RU"/>
        </w:rPr>
        <w:t>; несклоняемость числительных и прилагательных при употреблении с существительными в татарском языке</w:t>
      </w:r>
      <w:r w:rsidRPr="00E36E41">
        <w:rPr>
          <w:noProof/>
          <w:color w:val="000000"/>
          <w:spacing w:val="3"/>
          <w:lang w:val="tt-RU"/>
        </w:rPr>
        <w:t xml:space="preserve"> (</w:t>
      </w:r>
      <w:r w:rsidRPr="00E36E41">
        <w:rPr>
          <w:i/>
          <w:iCs/>
          <w:noProof/>
          <w:color w:val="000000"/>
          <w:spacing w:val="3"/>
          <w:lang w:val="tt-RU"/>
        </w:rPr>
        <w:t>өч</w:t>
      </w:r>
      <w:r w:rsidRPr="00E36E41">
        <w:rPr>
          <w:noProof/>
          <w:color w:val="000000"/>
          <w:spacing w:val="3"/>
          <w:lang w:val="tt-RU"/>
        </w:rPr>
        <w:t xml:space="preserve"> </w:t>
      </w:r>
      <w:r w:rsidRPr="00E36E41">
        <w:rPr>
          <w:i/>
          <w:iCs/>
          <w:noProof/>
          <w:color w:val="000000"/>
          <w:spacing w:val="3"/>
          <w:lang w:val="tt-RU"/>
        </w:rPr>
        <w:t xml:space="preserve">малайда- </w:t>
      </w:r>
      <w:r w:rsidRPr="00E36E41">
        <w:rPr>
          <w:i/>
          <w:iCs/>
          <w:noProof/>
          <w:color w:val="000000"/>
          <w:spacing w:val="5"/>
          <w:lang w:val="tt-RU"/>
        </w:rPr>
        <w:t>у</w:t>
      </w:r>
      <w:r w:rsidRPr="00E36E41">
        <w:rPr>
          <w:b/>
          <w:bCs/>
          <w:i/>
          <w:iCs/>
          <w:noProof/>
          <w:color w:val="000000"/>
          <w:spacing w:val="5"/>
          <w:lang w:val="tt-RU"/>
        </w:rPr>
        <w:t xml:space="preserve"> </w:t>
      </w:r>
      <w:r w:rsidRPr="00E36E41">
        <w:rPr>
          <w:i/>
          <w:iCs/>
          <w:noProof/>
          <w:color w:val="000000"/>
          <w:spacing w:val="5"/>
          <w:lang w:val="tt-RU"/>
        </w:rPr>
        <w:t xml:space="preserve">трех мальчиков; бишенче сыйныфта </w:t>
      </w:r>
      <w:r w:rsidRPr="00E36E41">
        <w:rPr>
          <w:noProof/>
          <w:color w:val="000000"/>
          <w:spacing w:val="5"/>
          <w:lang w:val="tt-RU"/>
        </w:rPr>
        <w:t xml:space="preserve">— </w:t>
      </w:r>
      <w:r w:rsidRPr="00E36E41">
        <w:rPr>
          <w:i/>
          <w:iCs/>
          <w:noProof/>
          <w:color w:val="000000"/>
          <w:spacing w:val="5"/>
          <w:lang w:val="tt-RU"/>
        </w:rPr>
        <w:t xml:space="preserve">в пятом классе; </w:t>
      </w:r>
      <w:r w:rsidRPr="00E36E41">
        <w:rPr>
          <w:i/>
          <w:iCs/>
          <w:noProof/>
          <w:color w:val="000000"/>
          <w:spacing w:val="2"/>
          <w:lang w:val="tt-RU"/>
        </w:rPr>
        <w:t xml:space="preserve">җиде баланың </w:t>
      </w:r>
      <w:r w:rsidRPr="00E36E41">
        <w:rPr>
          <w:noProof/>
          <w:color w:val="000000"/>
          <w:spacing w:val="2"/>
          <w:lang w:val="tt-RU"/>
        </w:rPr>
        <w:t xml:space="preserve">— </w:t>
      </w:r>
      <w:r w:rsidRPr="00E36E41">
        <w:rPr>
          <w:i/>
          <w:iCs/>
          <w:noProof/>
          <w:color w:val="000000"/>
          <w:spacing w:val="2"/>
          <w:lang w:val="tt-RU"/>
        </w:rPr>
        <w:t>у</w:t>
      </w:r>
      <w:r w:rsidRPr="00E36E41">
        <w:rPr>
          <w:b/>
          <w:bCs/>
          <w:i/>
          <w:iCs/>
          <w:noProof/>
          <w:color w:val="000000"/>
          <w:spacing w:val="2"/>
          <w:lang w:val="tt-RU"/>
        </w:rPr>
        <w:t xml:space="preserve"> </w:t>
      </w:r>
      <w:r w:rsidRPr="00E36E41">
        <w:rPr>
          <w:i/>
          <w:iCs/>
          <w:noProof/>
          <w:color w:val="000000"/>
          <w:spacing w:val="2"/>
          <w:lang w:val="tt-RU"/>
        </w:rPr>
        <w:t xml:space="preserve">семи детей, матур бинада — в красивом </w:t>
      </w:r>
      <w:r w:rsidRPr="00E36E41">
        <w:rPr>
          <w:i/>
          <w:iCs/>
          <w:noProof/>
          <w:color w:val="000000"/>
          <w:spacing w:val="-2"/>
          <w:lang w:val="tt-RU"/>
        </w:rPr>
        <w:t xml:space="preserve">здании); </w:t>
      </w:r>
      <w:r w:rsidRPr="00E36E41">
        <w:rPr>
          <w:iCs/>
          <w:noProof/>
          <w:color w:val="000000"/>
          <w:spacing w:val="-2"/>
          <w:lang w:val="tt-RU"/>
        </w:rPr>
        <w:t>несклоняемость существительных при употреблении с с количественными числительными</w:t>
      </w:r>
      <w:r w:rsidRPr="00E36E41">
        <w:rPr>
          <w:noProof/>
          <w:color w:val="000000"/>
          <w:spacing w:val="-1"/>
          <w:lang w:val="tt-RU"/>
        </w:rPr>
        <w:t>.</w:t>
      </w:r>
    </w:p>
    <w:p w:rsidR="00EC6751" w:rsidRPr="00E36E41" w:rsidRDefault="00EC6751" w:rsidP="00666D43">
      <w:pPr>
        <w:shd w:val="clear" w:color="auto" w:fill="FFFFFF"/>
        <w:tabs>
          <w:tab w:val="left" w:pos="0"/>
        </w:tabs>
        <w:spacing w:line="276" w:lineRule="auto"/>
        <w:jc w:val="both"/>
        <w:rPr>
          <w:noProof/>
          <w:color w:val="000000"/>
          <w:spacing w:val="-1"/>
          <w:lang w:val="tt-RU"/>
        </w:rPr>
      </w:pPr>
    </w:p>
    <w:p w:rsidR="00EC6751" w:rsidRPr="00E36E41" w:rsidRDefault="008B10D1" w:rsidP="00666D43">
      <w:pPr>
        <w:shd w:val="clear" w:color="auto" w:fill="FFFFFF"/>
        <w:tabs>
          <w:tab w:val="left" w:pos="0"/>
        </w:tabs>
        <w:spacing w:line="276" w:lineRule="auto"/>
        <w:jc w:val="both"/>
        <w:rPr>
          <w:noProof/>
          <w:color w:val="000000"/>
          <w:spacing w:val="-1"/>
          <w:lang w:val="tt-RU"/>
        </w:rPr>
      </w:pPr>
      <w:r w:rsidRPr="00E36E41">
        <w:rPr>
          <w:lang w:val="tt-RU"/>
        </w:rPr>
        <w:t>Словосочетание.</w:t>
      </w:r>
      <w:r w:rsidRPr="00E36E41">
        <w:rPr>
          <w:noProof/>
          <w:color w:val="000000"/>
          <w:spacing w:val="-1"/>
          <w:lang w:val="tt-RU"/>
        </w:rPr>
        <w:t xml:space="preserve"> </w:t>
      </w:r>
      <w:r w:rsidR="00EC6751" w:rsidRPr="00E36E41">
        <w:rPr>
          <w:i/>
          <w:noProof/>
          <w:color w:val="000000"/>
          <w:spacing w:val="-1"/>
          <w:lang w:val="tt-RU"/>
        </w:rPr>
        <w:t>Синтаксис. Пунктуа</w:t>
      </w:r>
      <w:r w:rsidR="00EC6751" w:rsidRPr="00E36E41">
        <w:rPr>
          <w:i/>
          <w:noProof/>
          <w:color w:val="000000"/>
          <w:spacing w:val="-1"/>
        </w:rPr>
        <w:t>ц</w:t>
      </w:r>
      <w:r w:rsidR="00EC6751" w:rsidRPr="00E36E41">
        <w:rPr>
          <w:i/>
          <w:noProof/>
          <w:color w:val="000000"/>
          <w:spacing w:val="-1"/>
          <w:lang w:val="tt-RU"/>
        </w:rPr>
        <w:t>ия.</w:t>
      </w:r>
    </w:p>
    <w:p w:rsidR="00EC6751" w:rsidRPr="00E36E41" w:rsidRDefault="00EC6751" w:rsidP="00666D43">
      <w:pPr>
        <w:shd w:val="clear" w:color="auto" w:fill="FFFFFF"/>
        <w:tabs>
          <w:tab w:val="left" w:pos="595"/>
        </w:tabs>
        <w:spacing w:line="276" w:lineRule="auto"/>
        <w:ind w:firstLine="567"/>
        <w:jc w:val="both"/>
        <w:rPr>
          <w:noProof/>
          <w:color w:val="000000"/>
          <w:spacing w:val="1"/>
          <w:lang w:val="tt-RU"/>
        </w:rPr>
      </w:pPr>
      <w:r w:rsidRPr="00E36E41">
        <w:rPr>
          <w:noProof/>
          <w:color w:val="000000"/>
          <w:spacing w:val="2"/>
          <w:lang w:val="tt-RU"/>
        </w:rPr>
        <w:t>Умение практически употреблять средства связи в предложении</w:t>
      </w:r>
      <w:r w:rsidRPr="00E36E41">
        <w:rPr>
          <w:noProof/>
          <w:color w:val="000000"/>
          <w:spacing w:val="1"/>
          <w:lang w:val="tt-RU"/>
        </w:rPr>
        <w:t>.</w:t>
      </w:r>
    </w:p>
    <w:p w:rsidR="00EC6751" w:rsidRPr="00E36E41" w:rsidRDefault="00EC6751" w:rsidP="00666D43">
      <w:pPr>
        <w:shd w:val="clear" w:color="auto" w:fill="FFFFFF"/>
        <w:tabs>
          <w:tab w:val="left" w:pos="682"/>
        </w:tabs>
        <w:spacing w:line="276" w:lineRule="auto"/>
        <w:ind w:firstLine="567"/>
        <w:jc w:val="both"/>
        <w:rPr>
          <w:noProof/>
          <w:color w:val="000000"/>
          <w:spacing w:val="-7"/>
          <w:lang w:val="tt-RU"/>
        </w:rPr>
      </w:pPr>
      <w:r w:rsidRPr="00E36E41">
        <w:rPr>
          <w:noProof/>
          <w:color w:val="000000"/>
          <w:spacing w:val="3"/>
          <w:lang w:val="tt-RU"/>
        </w:rPr>
        <w:t>Умение участвовать в речевой коммуникации с учетом особенности постпозиции сказуемого в повествовательном предложении</w:t>
      </w:r>
      <w:r w:rsidRPr="00E36E41">
        <w:rPr>
          <w:noProof/>
          <w:color w:val="000000"/>
          <w:spacing w:val="2"/>
          <w:lang w:val="tt-RU"/>
        </w:rPr>
        <w:t>.</w:t>
      </w:r>
    </w:p>
    <w:p w:rsidR="00EC6751" w:rsidRPr="00E36E41" w:rsidRDefault="00EC6751" w:rsidP="00666D43">
      <w:pPr>
        <w:shd w:val="clear" w:color="auto" w:fill="FFFFFF"/>
        <w:tabs>
          <w:tab w:val="left" w:pos="682"/>
        </w:tabs>
        <w:spacing w:line="276" w:lineRule="auto"/>
        <w:ind w:firstLine="567"/>
        <w:jc w:val="both"/>
        <w:rPr>
          <w:noProof/>
          <w:color w:val="000000"/>
          <w:spacing w:val="-11"/>
          <w:lang w:val="tt-RU"/>
        </w:rPr>
      </w:pPr>
      <w:r w:rsidRPr="00E36E41">
        <w:rPr>
          <w:noProof/>
          <w:color w:val="000000"/>
          <w:spacing w:val="1"/>
          <w:lang w:val="tt-RU"/>
        </w:rPr>
        <w:t>Знание о расположении нового (ремы)  перед сказуемым в татарском предложении</w:t>
      </w:r>
      <w:r w:rsidRPr="00E36E41">
        <w:rPr>
          <w:noProof/>
          <w:color w:val="000000"/>
          <w:spacing w:val="-1"/>
          <w:lang w:val="tt-RU"/>
        </w:rPr>
        <w:t xml:space="preserve">. </w:t>
      </w:r>
      <w:r w:rsidRPr="00E36E41">
        <w:rPr>
          <w:i/>
          <w:iCs/>
          <w:noProof/>
          <w:color w:val="000000"/>
          <w:spacing w:val="-1"/>
          <w:lang w:val="tt-RU"/>
        </w:rPr>
        <w:t xml:space="preserve">(Бүген безгә </w:t>
      </w:r>
      <w:r w:rsidRPr="00E36E41">
        <w:rPr>
          <w:b/>
          <w:bCs/>
          <w:i/>
          <w:iCs/>
          <w:noProof/>
          <w:color w:val="000000"/>
          <w:spacing w:val="-1"/>
          <w:lang w:val="tt-RU"/>
        </w:rPr>
        <w:t xml:space="preserve">кунаклар </w:t>
      </w:r>
      <w:r w:rsidRPr="00E36E41">
        <w:rPr>
          <w:i/>
          <w:iCs/>
          <w:noProof/>
          <w:color w:val="000000"/>
          <w:spacing w:val="-1"/>
          <w:lang w:val="tt-RU"/>
        </w:rPr>
        <w:t xml:space="preserve">килә. </w:t>
      </w:r>
      <w:r w:rsidRPr="00E36E41">
        <w:rPr>
          <w:i/>
          <w:iCs/>
          <w:noProof/>
          <w:color w:val="000000"/>
          <w:spacing w:val="14"/>
          <w:w w:val="99"/>
          <w:lang w:val="tt-RU"/>
        </w:rPr>
        <w:t xml:space="preserve">Кунаклар безгә </w:t>
      </w:r>
      <w:r w:rsidRPr="00E36E41">
        <w:rPr>
          <w:b/>
          <w:bCs/>
          <w:i/>
          <w:iCs/>
          <w:noProof/>
          <w:color w:val="000000"/>
          <w:spacing w:val="14"/>
          <w:w w:val="99"/>
          <w:lang w:val="tt-RU"/>
        </w:rPr>
        <w:t xml:space="preserve">бүген </w:t>
      </w:r>
      <w:r w:rsidRPr="00E36E41">
        <w:rPr>
          <w:i/>
          <w:iCs/>
          <w:noProof/>
          <w:color w:val="000000"/>
          <w:spacing w:val="14"/>
          <w:w w:val="99"/>
          <w:lang w:val="tt-RU"/>
        </w:rPr>
        <w:t xml:space="preserve">килә. Кунаклар бүген </w:t>
      </w:r>
      <w:r w:rsidRPr="00E36E41">
        <w:rPr>
          <w:b/>
          <w:bCs/>
          <w:i/>
          <w:iCs/>
          <w:noProof/>
          <w:color w:val="000000"/>
          <w:spacing w:val="14"/>
          <w:lang w:val="tt-RU"/>
        </w:rPr>
        <w:t xml:space="preserve">безгә </w:t>
      </w:r>
      <w:r w:rsidRPr="00E36E41">
        <w:rPr>
          <w:i/>
          <w:iCs/>
          <w:noProof/>
          <w:color w:val="000000"/>
          <w:spacing w:val="14"/>
          <w:lang w:val="tt-RU"/>
        </w:rPr>
        <w:t>килә).</w:t>
      </w:r>
    </w:p>
    <w:p w:rsidR="00EC6751" w:rsidRPr="00E36E41" w:rsidRDefault="00EC6751" w:rsidP="00666D43">
      <w:pPr>
        <w:shd w:val="clear" w:color="auto" w:fill="FFFFFF"/>
        <w:tabs>
          <w:tab w:val="left" w:pos="682"/>
        </w:tabs>
        <w:spacing w:line="276" w:lineRule="auto"/>
        <w:ind w:firstLine="567"/>
        <w:jc w:val="both"/>
        <w:rPr>
          <w:noProof/>
          <w:color w:val="000000"/>
          <w:spacing w:val="2"/>
          <w:lang w:val="tt-RU"/>
        </w:rPr>
      </w:pPr>
      <w:r w:rsidRPr="00E36E41">
        <w:rPr>
          <w:noProof/>
          <w:color w:val="000000"/>
          <w:spacing w:val="8"/>
          <w:lang w:val="tt-RU"/>
        </w:rPr>
        <w:t>Употребление в речи наиболее активных типов сложноподчиненных предложений</w:t>
      </w:r>
      <w:r w:rsidRPr="00E36E41">
        <w:rPr>
          <w:noProof/>
          <w:color w:val="000000"/>
          <w:spacing w:val="6"/>
          <w:lang w:val="tt-RU"/>
        </w:rPr>
        <w:t>. Умение участвовать в речевой коммуникации с учетом особенности расположения синтетических придаточных предложений перед главным предложением</w:t>
      </w:r>
      <w:r w:rsidRPr="00E36E41">
        <w:rPr>
          <w:noProof/>
          <w:color w:val="000000"/>
          <w:spacing w:val="13"/>
          <w:lang w:val="tt-RU"/>
        </w:rPr>
        <w:t>.</w:t>
      </w:r>
    </w:p>
    <w:p w:rsidR="00EC6751" w:rsidRPr="00E36E41" w:rsidRDefault="00EC6751" w:rsidP="00666D43">
      <w:pPr>
        <w:shd w:val="clear" w:color="auto" w:fill="FFFFFF"/>
        <w:spacing w:line="276" w:lineRule="auto"/>
        <w:ind w:firstLine="567"/>
        <w:jc w:val="both"/>
        <w:rPr>
          <w:noProof/>
          <w:color w:val="000000"/>
          <w:spacing w:val="2"/>
          <w:lang w:val="tt-RU"/>
        </w:rPr>
      </w:pPr>
      <w:r w:rsidRPr="00E36E41">
        <w:rPr>
          <w:noProof/>
          <w:color w:val="000000"/>
          <w:spacing w:val="10"/>
          <w:lang w:val="tt-RU"/>
        </w:rPr>
        <w:t xml:space="preserve"> Выражение одной и той же мысли разными синтаксическими моделями</w:t>
      </w:r>
      <w:r w:rsidRPr="00E36E41">
        <w:rPr>
          <w:noProof/>
          <w:color w:val="000000"/>
          <w:spacing w:val="8"/>
          <w:lang w:val="tt-RU"/>
        </w:rPr>
        <w:t>.</w:t>
      </w:r>
    </w:p>
    <w:p w:rsidR="00EC6751" w:rsidRPr="00E36E41" w:rsidRDefault="00EC6751" w:rsidP="00666D43">
      <w:pPr>
        <w:shd w:val="clear" w:color="auto" w:fill="FFFFFF"/>
        <w:spacing w:line="276" w:lineRule="auto"/>
        <w:ind w:firstLine="567"/>
        <w:jc w:val="both"/>
        <w:rPr>
          <w:noProof/>
          <w:color w:val="000000"/>
          <w:spacing w:val="11"/>
          <w:lang w:val="tt-RU"/>
        </w:rPr>
      </w:pPr>
      <w:r w:rsidRPr="00E36E41">
        <w:rPr>
          <w:noProof/>
          <w:color w:val="000000"/>
          <w:spacing w:val="8"/>
          <w:lang w:val="tt-RU"/>
        </w:rPr>
        <w:t xml:space="preserve"> Умение правильно ставить знаки препинания в письменной речи: тире между подлежащим и сказуемым</w:t>
      </w:r>
      <w:r w:rsidRPr="00E36E41">
        <w:rPr>
          <w:noProof/>
          <w:color w:val="000000"/>
          <w:spacing w:val="19"/>
          <w:lang w:val="tt-RU"/>
        </w:rPr>
        <w:t>; знаки препинания между обособленными членами предложения</w:t>
      </w:r>
      <w:r w:rsidRPr="00E36E41">
        <w:rPr>
          <w:noProof/>
          <w:color w:val="000000"/>
          <w:spacing w:val="13"/>
          <w:lang w:val="tt-RU"/>
        </w:rPr>
        <w:t>, при модальных словах, между однородными членами предложения, в сложносочиненных и сложноподчиненных предложениях</w:t>
      </w:r>
      <w:r w:rsidRPr="00E36E41">
        <w:rPr>
          <w:noProof/>
          <w:color w:val="000000"/>
          <w:spacing w:val="11"/>
          <w:lang w:val="tt-RU"/>
        </w:rPr>
        <w:t xml:space="preserve">. Знаки препинания в диалоге и в прямой речи. </w:t>
      </w:r>
    </w:p>
    <w:p w:rsidR="00EC6751" w:rsidRPr="00E36E41" w:rsidRDefault="00EC6751" w:rsidP="00666D43">
      <w:pPr>
        <w:spacing w:line="276" w:lineRule="auto"/>
        <w:rPr>
          <w:lang w:val="tt-RU"/>
        </w:rPr>
      </w:pPr>
    </w:p>
    <w:p w:rsidR="00EC6751" w:rsidRPr="00E36E41" w:rsidRDefault="00EC6751" w:rsidP="00666D43">
      <w:pPr>
        <w:spacing w:line="276" w:lineRule="auto"/>
        <w:ind w:firstLine="709"/>
        <w:jc w:val="center"/>
        <w:rPr>
          <w:b/>
          <w:lang w:val="tt-RU"/>
        </w:rPr>
      </w:pPr>
      <w:r w:rsidRPr="00E36E41">
        <w:rPr>
          <w:b/>
          <w:lang w:val="tt-RU"/>
        </w:rPr>
        <w:t>Диалогическая речь</w:t>
      </w:r>
    </w:p>
    <w:p w:rsidR="00EC6751" w:rsidRPr="00E36E41" w:rsidRDefault="00EC6751" w:rsidP="00666D43">
      <w:pPr>
        <w:spacing w:line="276" w:lineRule="auto"/>
        <w:ind w:firstLine="709"/>
        <w:jc w:val="both"/>
        <w:rPr>
          <w:lang w:val="tt-RU"/>
        </w:rPr>
      </w:pPr>
      <w:r w:rsidRPr="00E36E41">
        <w:rPr>
          <w:lang w:val="tt-RU"/>
        </w:rPr>
        <w:t>Совершенствование навыков диалогической речи в пределах тем, предусмотренных программой: диалог – расспрос, диалог – предложение, диалог – обмен мнениями, смешанные диалоги. Объём диалога: каждый участник диалога должен произнести не менее 10 – 12 реплик.</w:t>
      </w:r>
    </w:p>
    <w:p w:rsidR="00EC6751" w:rsidRPr="00E36E41" w:rsidRDefault="00EC6751" w:rsidP="00666D43">
      <w:pPr>
        <w:spacing w:line="276" w:lineRule="auto"/>
        <w:ind w:firstLine="709"/>
        <w:jc w:val="both"/>
        <w:rPr>
          <w:lang w:val="tt-RU"/>
        </w:rPr>
      </w:pPr>
    </w:p>
    <w:p w:rsidR="00EC6751" w:rsidRPr="00E36E41" w:rsidRDefault="00EC6751" w:rsidP="00666D43">
      <w:pPr>
        <w:spacing w:line="276" w:lineRule="auto"/>
        <w:ind w:firstLine="709"/>
        <w:jc w:val="center"/>
        <w:rPr>
          <w:b/>
          <w:lang w:val="tt-RU"/>
        </w:rPr>
      </w:pPr>
      <w:r w:rsidRPr="00E36E41">
        <w:rPr>
          <w:b/>
          <w:lang w:val="tt-RU"/>
        </w:rPr>
        <w:t>Монологическая речь</w:t>
      </w:r>
    </w:p>
    <w:p w:rsidR="00EC6751" w:rsidRPr="00C76C9A" w:rsidRDefault="00EC6751" w:rsidP="00C76C9A">
      <w:pPr>
        <w:spacing w:line="276" w:lineRule="auto"/>
        <w:ind w:firstLine="709"/>
        <w:jc w:val="both"/>
        <w:rPr>
          <w:lang w:val="tt-RU"/>
        </w:rPr>
      </w:pPr>
      <w:r w:rsidRPr="00E36E41">
        <w:rPr>
          <w:lang w:val="tt-RU"/>
        </w:rPr>
        <w:lastRenderedPageBreak/>
        <w:t>Совершенствование связной речи  с учетом ее коммуникативных типов  в пределах тем, предусмотренных программой: описание, пересказ содержания, составление высказывания, характеристика персонажей, сообщение. Объём монологической речи: не менее 13 – 15 фраз. Продолжительность речи по времени: 2 – 2,5  минуты.</w:t>
      </w:r>
    </w:p>
    <w:p w:rsidR="00EC6751" w:rsidRPr="00E36E41" w:rsidRDefault="00EC6751" w:rsidP="00666D43">
      <w:pPr>
        <w:spacing w:line="276" w:lineRule="auto"/>
        <w:ind w:firstLine="709"/>
        <w:jc w:val="center"/>
        <w:rPr>
          <w:b/>
          <w:lang w:val="tt-RU"/>
        </w:rPr>
      </w:pPr>
      <w:r w:rsidRPr="00E36E41">
        <w:rPr>
          <w:b/>
          <w:lang w:val="tt-RU"/>
        </w:rPr>
        <w:t>Аудирование</w:t>
      </w:r>
    </w:p>
    <w:p w:rsidR="00EC6751" w:rsidRPr="00E36E41" w:rsidRDefault="00EC6751" w:rsidP="00666D43">
      <w:pPr>
        <w:spacing w:line="276" w:lineRule="auto"/>
        <w:ind w:firstLine="708"/>
        <w:jc w:val="both"/>
        <w:rPr>
          <w:lang w:val="tt-RU"/>
        </w:rPr>
      </w:pPr>
      <w:r w:rsidRPr="00E36E41">
        <w:rPr>
          <w:lang w:val="tt-RU"/>
        </w:rPr>
        <w:t xml:space="preserve">Выполнение различных упражнений в пределах тем, предусмотренных программой; умение понимать на слух слова, отдельные предложения; умение понимать на слух небольшие адаптированные отрывки из литературных произведений, тексты информационного характера, записи  из периодической печати и рассуждать об их содержании в ходе общения. </w:t>
      </w:r>
    </w:p>
    <w:p w:rsidR="00EC6751" w:rsidRPr="00E36E41" w:rsidRDefault="00EC6751" w:rsidP="00C76C9A">
      <w:pPr>
        <w:spacing w:line="276" w:lineRule="auto"/>
        <w:ind w:firstLine="708"/>
        <w:jc w:val="both"/>
        <w:rPr>
          <w:b/>
          <w:lang w:val="tt-RU"/>
        </w:rPr>
      </w:pPr>
      <w:r w:rsidRPr="00E36E41">
        <w:rPr>
          <w:lang w:val="tt-RU"/>
        </w:rPr>
        <w:t>Продолжительность текстов для аудирования по времени звучания: 1,5 – 2 минуты.</w:t>
      </w:r>
    </w:p>
    <w:p w:rsidR="00EC6751" w:rsidRPr="00E36E41" w:rsidRDefault="00EC6751" w:rsidP="00666D43">
      <w:pPr>
        <w:spacing w:line="276" w:lineRule="auto"/>
        <w:ind w:firstLine="709"/>
        <w:jc w:val="center"/>
        <w:rPr>
          <w:b/>
          <w:lang w:val="tt-RU"/>
        </w:rPr>
      </w:pPr>
      <w:r w:rsidRPr="00E36E41">
        <w:rPr>
          <w:b/>
          <w:lang w:val="tt-RU"/>
        </w:rPr>
        <w:t>Чтение</w:t>
      </w:r>
    </w:p>
    <w:p w:rsidR="00EC6751" w:rsidRPr="00E36E41" w:rsidRDefault="00EC6751" w:rsidP="00666D43">
      <w:pPr>
        <w:spacing w:line="276" w:lineRule="auto"/>
        <w:ind w:firstLine="454"/>
        <w:jc w:val="both"/>
        <w:rPr>
          <w:lang w:val="tt-RU"/>
        </w:rPr>
      </w:pPr>
      <w:r w:rsidRPr="00E36E41">
        <w:rPr>
          <w:lang w:val="tt-RU"/>
        </w:rPr>
        <w:t xml:space="preserve">Знакомство с литературными, научно-популярными, официальными текстами в пределах тем, предусмотренных программой, и работа с информацией, содержащейся в них. </w:t>
      </w:r>
    </w:p>
    <w:p w:rsidR="00EC6751" w:rsidRPr="00E36E41" w:rsidRDefault="00EC6751" w:rsidP="00666D43">
      <w:pPr>
        <w:spacing w:line="276" w:lineRule="auto"/>
        <w:ind w:firstLine="454"/>
        <w:jc w:val="both"/>
        <w:rPr>
          <w:lang w:val="tt-RU"/>
        </w:rPr>
      </w:pPr>
      <w:r w:rsidRPr="00E36E41">
        <w:rPr>
          <w:lang w:val="tt-RU"/>
        </w:rPr>
        <w:t xml:space="preserve"> Приобретение навыков чтения предложенных текстов с полным пониманием их  содержания, исходя из потребностей усвоения инфрмации. Умение работать с текстами, в которых содержатся таблицы,  иллюстрации, наглядная символика.</w:t>
      </w:r>
    </w:p>
    <w:p w:rsidR="00EC6751" w:rsidRPr="00E36E41" w:rsidRDefault="00EC6751" w:rsidP="00666D43">
      <w:pPr>
        <w:spacing w:line="276" w:lineRule="auto"/>
        <w:ind w:firstLine="454"/>
        <w:jc w:val="both"/>
        <w:rPr>
          <w:lang w:val="tt-RU"/>
        </w:rPr>
      </w:pPr>
      <w:r w:rsidRPr="00E36E41">
        <w:rPr>
          <w:lang w:val="tt-RU"/>
        </w:rPr>
        <w:t>Умение при чтении текста выделять нужную информацию, систематизировать, сравнивать, анализировать, обобщать, интерпретировать и изменять его содержание.</w:t>
      </w:r>
    </w:p>
    <w:p w:rsidR="00EC6751" w:rsidRPr="00E36E41" w:rsidRDefault="00EC6751" w:rsidP="00666D43">
      <w:pPr>
        <w:pStyle w:val="a5"/>
        <w:spacing w:after="0"/>
        <w:ind w:left="0" w:firstLine="567"/>
        <w:jc w:val="both"/>
        <w:rPr>
          <w:rFonts w:ascii="Times New Roman" w:hAnsi="Times New Roman"/>
          <w:sz w:val="24"/>
          <w:szCs w:val="24"/>
          <w:lang w:val="tt-RU"/>
        </w:rPr>
      </w:pPr>
      <w:r w:rsidRPr="00E36E41">
        <w:rPr>
          <w:rFonts w:ascii="Times New Roman" w:hAnsi="Times New Roman"/>
          <w:sz w:val="24"/>
          <w:szCs w:val="24"/>
          <w:lang w:val="tt-RU"/>
        </w:rPr>
        <w:t>Понимание значения слов по контексту, основываясь на содержание текста.</w:t>
      </w:r>
    </w:p>
    <w:p w:rsidR="00EC6751" w:rsidRPr="00E36E41" w:rsidRDefault="00EC6751" w:rsidP="00666D43">
      <w:pPr>
        <w:spacing w:line="276" w:lineRule="auto"/>
        <w:ind w:firstLine="708"/>
        <w:jc w:val="both"/>
        <w:rPr>
          <w:b/>
          <w:lang w:val="tt-RU"/>
        </w:rPr>
      </w:pPr>
      <w:r w:rsidRPr="00E36E41">
        <w:rPr>
          <w:lang w:val="tt-RU"/>
        </w:rPr>
        <w:t>Объём текста для чтения: 500 слов</w:t>
      </w:r>
    </w:p>
    <w:p w:rsidR="00EC6751" w:rsidRPr="00E36E41" w:rsidRDefault="00EC6751" w:rsidP="00666D43">
      <w:pPr>
        <w:spacing w:line="276" w:lineRule="auto"/>
        <w:ind w:firstLine="709"/>
        <w:jc w:val="center"/>
        <w:rPr>
          <w:b/>
          <w:lang w:val="tt-RU"/>
        </w:rPr>
      </w:pPr>
      <w:r w:rsidRPr="00E36E41">
        <w:rPr>
          <w:b/>
          <w:lang w:val="tt-RU"/>
        </w:rPr>
        <w:t xml:space="preserve"> Письмо</w:t>
      </w:r>
    </w:p>
    <w:p w:rsidR="00EC6751" w:rsidRPr="00E36E41" w:rsidRDefault="00EC6751" w:rsidP="00666D43">
      <w:pPr>
        <w:pStyle w:val="a5"/>
        <w:spacing w:after="0"/>
        <w:ind w:left="0" w:firstLine="707"/>
        <w:jc w:val="both"/>
        <w:rPr>
          <w:rFonts w:ascii="Times New Roman" w:hAnsi="Times New Roman"/>
          <w:color w:val="FF0000"/>
          <w:sz w:val="24"/>
          <w:szCs w:val="24"/>
          <w:lang w:val="tt-RU"/>
        </w:rPr>
      </w:pPr>
      <w:r w:rsidRPr="00E36E41">
        <w:rPr>
          <w:rFonts w:ascii="Times New Roman" w:hAnsi="Times New Roman"/>
          <w:sz w:val="24"/>
          <w:szCs w:val="24"/>
          <w:lang w:val="tt-RU"/>
        </w:rPr>
        <w:t>Умение правильно написать слова активного пользования, указанные в программе; умение написать диалоги различных моделей и рассказы по предложенной теме, прагматические тексты (рецепты, объявления, афишы и т.д.), тексты эпистолярного жанра (личные и официальные письма, поздравления и т.д.); умение письменно выражать свои мысли по данной проблеме; умение дописать предложенный текст или видоизменить его.</w:t>
      </w:r>
    </w:p>
    <w:p w:rsidR="00EC6751" w:rsidRPr="00E36E41" w:rsidRDefault="00EC6751" w:rsidP="00666D43">
      <w:pPr>
        <w:spacing w:line="276" w:lineRule="auto"/>
        <w:ind w:firstLine="708"/>
        <w:jc w:val="both"/>
        <w:rPr>
          <w:color w:val="FF0000"/>
          <w:lang w:val="tt-RU"/>
        </w:rPr>
      </w:pPr>
      <w:r w:rsidRPr="00E36E41">
        <w:rPr>
          <w:lang w:val="tt-RU"/>
        </w:rPr>
        <w:t>Объём письменной работы: до 100 – 120 слов.</w:t>
      </w:r>
    </w:p>
    <w:p w:rsidR="00EC6751" w:rsidRPr="00E36E41" w:rsidRDefault="00EC6751" w:rsidP="00666D43">
      <w:pPr>
        <w:spacing w:line="276" w:lineRule="auto"/>
        <w:rPr>
          <w:b/>
          <w:caps/>
          <w:lang w:val="tt-RU"/>
        </w:rPr>
      </w:pPr>
    </w:p>
    <w:p w:rsidR="00250133" w:rsidRPr="00E36E41" w:rsidRDefault="00250133" w:rsidP="00250133">
      <w:pPr>
        <w:pStyle w:val="10"/>
        <w:keepNext/>
        <w:keepLines/>
        <w:shd w:val="clear" w:color="auto" w:fill="auto"/>
        <w:spacing w:before="0" w:line="240" w:lineRule="auto"/>
        <w:contextualSpacing/>
        <w:jc w:val="center"/>
        <w:rPr>
          <w:rFonts w:ascii="Times New Roman" w:hAnsi="Times New Roman" w:cs="Times New Roman"/>
          <w:color w:val="000000"/>
          <w:sz w:val="24"/>
          <w:szCs w:val="24"/>
          <w:lang w:eastAsia="tt-RU"/>
        </w:rPr>
      </w:pPr>
      <w:r w:rsidRPr="00E36E41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 xml:space="preserve">Календарьно- тематическое планирование </w:t>
      </w:r>
      <w:r w:rsidRPr="00E36E41">
        <w:rPr>
          <w:rFonts w:ascii="Times New Roman" w:hAnsi="Times New Roman" w:cs="Times New Roman"/>
          <w:color w:val="000000"/>
          <w:sz w:val="24"/>
          <w:szCs w:val="24"/>
          <w:lang w:eastAsia="tt-RU"/>
        </w:rPr>
        <w:t>татарский (неродной) язык</w:t>
      </w:r>
    </w:p>
    <w:p w:rsidR="00250133" w:rsidRPr="00E36E41" w:rsidRDefault="00250133" w:rsidP="00250133">
      <w:pPr>
        <w:pStyle w:val="10"/>
        <w:keepNext/>
        <w:keepLines/>
        <w:shd w:val="clear" w:color="auto" w:fill="auto"/>
        <w:spacing w:before="0" w:line="240" w:lineRule="auto"/>
        <w:contextualSpacing/>
        <w:jc w:val="center"/>
        <w:rPr>
          <w:rFonts w:ascii="Times New Roman" w:hAnsi="Times New Roman" w:cs="Times New Roman"/>
          <w:b w:val="0"/>
          <w:sz w:val="24"/>
          <w:szCs w:val="24"/>
          <w:lang w:val="tt-RU" w:eastAsia="ru-RU"/>
        </w:rPr>
      </w:pPr>
      <w:r w:rsidRPr="00E36E41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11класс</w:t>
      </w:r>
      <w:r w:rsidR="008B10D1" w:rsidRPr="00E36E41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.</w:t>
      </w:r>
      <w:r w:rsidRPr="00E36E41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 xml:space="preserve">  </w:t>
      </w:r>
      <w:r w:rsidR="008B10D1" w:rsidRPr="00E36E41">
        <w:rPr>
          <w:rFonts w:ascii="Times New Roman" w:hAnsi="Times New Roman" w:cs="Times New Roman"/>
          <w:sz w:val="24"/>
          <w:szCs w:val="24"/>
          <w:lang w:val="tt-RU"/>
        </w:rPr>
        <w:t>В</w:t>
      </w:r>
      <w:r w:rsidRPr="00E36E41">
        <w:rPr>
          <w:rFonts w:ascii="Times New Roman" w:hAnsi="Times New Roman" w:cs="Times New Roman"/>
          <w:sz w:val="24"/>
          <w:szCs w:val="24"/>
          <w:lang w:val="tt-RU"/>
        </w:rPr>
        <w:t xml:space="preserve"> неделю 1ч., всего 34ч.</w:t>
      </w:r>
    </w:p>
    <w:p w:rsidR="00250133" w:rsidRPr="00E36E41" w:rsidRDefault="00250133" w:rsidP="00250133">
      <w:pPr>
        <w:tabs>
          <w:tab w:val="left" w:pos="142"/>
          <w:tab w:val="left" w:pos="284"/>
        </w:tabs>
        <w:jc w:val="both"/>
        <w:rPr>
          <w:lang w:val="tt-RU"/>
        </w:rPr>
      </w:pPr>
    </w:p>
    <w:tbl>
      <w:tblPr>
        <w:tblW w:w="118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7230"/>
        <w:gridCol w:w="1134"/>
        <w:gridCol w:w="1134"/>
        <w:gridCol w:w="1793"/>
      </w:tblGrid>
      <w:tr w:rsidR="00250133" w:rsidRPr="00E36E41" w:rsidTr="00DF2929">
        <w:trPr>
          <w:trHeight w:val="66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E36E4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2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36E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Дәрес темасы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spacing w:after="200" w:line="276" w:lineRule="auto"/>
              <w:jc w:val="center"/>
              <w:rPr>
                <w:b/>
                <w:lang w:val="tt-RU"/>
              </w:rPr>
            </w:pPr>
            <w:r w:rsidRPr="00E36E41">
              <w:rPr>
                <w:b/>
                <w:lang w:val="tt-RU"/>
              </w:rPr>
              <w:t>Дата</w:t>
            </w:r>
          </w:p>
        </w:tc>
        <w:tc>
          <w:tcPr>
            <w:tcW w:w="17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F2929" w:rsidRPr="00E36E41" w:rsidRDefault="00DF2929" w:rsidP="00614D80">
            <w:pPr>
              <w:spacing w:after="200" w:line="276" w:lineRule="auto"/>
              <w:jc w:val="center"/>
              <w:rPr>
                <w:b/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250133" w:rsidRPr="00E36E41" w:rsidRDefault="00250133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  <w:p w:rsidR="00DF2929" w:rsidRPr="00E36E41" w:rsidRDefault="00DF2929" w:rsidP="00DF2929">
            <w:pPr>
              <w:rPr>
                <w:lang w:val="tt-RU"/>
              </w:rPr>
            </w:pPr>
          </w:p>
        </w:tc>
      </w:tr>
      <w:tr w:rsidR="00250133" w:rsidRPr="00E36E41" w:rsidTr="00DF2929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133" w:rsidRPr="00E36E41" w:rsidRDefault="00250133" w:rsidP="00614D80">
            <w:pPr>
              <w:rPr>
                <w:b/>
              </w:rPr>
            </w:pPr>
          </w:p>
        </w:tc>
        <w:tc>
          <w:tcPr>
            <w:tcW w:w="72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50133" w:rsidRPr="00E36E41" w:rsidRDefault="00250133" w:rsidP="00614D80">
            <w:pPr>
              <w:rPr>
                <w:b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36E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План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E36E41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Факт </w:t>
            </w:r>
          </w:p>
        </w:tc>
        <w:tc>
          <w:tcPr>
            <w:tcW w:w="17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r w:rsidRPr="00E36E41">
              <w:rPr>
                <w:lang w:val="tt-RU"/>
              </w:rPr>
              <w:t>Белем көне. Д</w:t>
            </w:r>
            <w:proofErr w:type="spellStart"/>
            <w:r w:rsidRPr="00E36E41">
              <w:t>ень</w:t>
            </w:r>
            <w:proofErr w:type="spellEnd"/>
            <w:r w:rsidRPr="00E36E41">
              <w:t xml:space="preserve"> Знаний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Фигыль сүзтезмәләр. Глагольные словосочетания</w:t>
            </w:r>
          </w:p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Исем  сүзтезмәләр. Именные словосочетание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tabs>
                <w:tab w:val="left" w:pos="4800"/>
              </w:tabs>
              <w:rPr>
                <w:lang w:val="tt-RU"/>
              </w:rPr>
            </w:pPr>
            <w:r w:rsidRPr="00E36E41">
              <w:rPr>
                <w:lang w:val="tt-RU"/>
              </w:rPr>
              <w:t>Сыйфат сүзтезмәләр. Прилагательные словосочетание</w:t>
            </w:r>
          </w:p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Сан сүзтезмәләр. Числительные словосочетание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Рәвеш сүзтезмәләр. Наречные словосочетание</w:t>
            </w:r>
          </w:p>
          <w:p w:rsidR="008B10D1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 xml:space="preserve">Хәбәрлек сүз сүзтезмәләр.  </w:t>
            </w:r>
          </w:p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Словосочетание, основанные на предикативных словах.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2DA" w:rsidRPr="00E36E41" w:rsidRDefault="008C52DA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 xml:space="preserve">Сүзтезмәләрне ныгыту дәресе. </w:t>
            </w:r>
            <w:r w:rsidR="005F5EFE" w:rsidRPr="00E36E41">
              <w:rPr>
                <w:lang w:val="tt-RU"/>
              </w:rPr>
              <w:t>Урок закрепления словосочетани</w:t>
            </w:r>
          </w:p>
          <w:p w:rsidR="00250133" w:rsidRPr="00E36E41" w:rsidRDefault="005F5EFE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Контрол</w:t>
            </w:r>
            <w:r w:rsidRPr="00E36E41">
              <w:t xml:space="preserve">ь </w:t>
            </w:r>
            <w:proofErr w:type="spellStart"/>
            <w:r w:rsidRPr="00E36E41">
              <w:t>эш</w:t>
            </w:r>
            <w:proofErr w:type="spellEnd"/>
            <w:r w:rsidRPr="00E36E41">
              <w:t xml:space="preserve">. </w:t>
            </w:r>
            <w:r w:rsidRPr="00E36E41">
              <w:rPr>
                <w:lang w:val="tt-RU"/>
              </w:rPr>
              <w:t>Контрольная</w:t>
            </w:r>
            <w:r w:rsidR="008C52DA" w:rsidRPr="00E36E41">
              <w:rPr>
                <w:lang w:val="tt-RU"/>
              </w:rPr>
              <w:t xml:space="preserve"> работа.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D12D1E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Хәбәр. Гади фигыль хәбәр.</w:t>
            </w:r>
          </w:p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lastRenderedPageBreak/>
              <w:t>Простое глагольное сказуемое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F62B48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D12D1E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lastRenderedPageBreak/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Тезмә фигыль хәбәр. Составные глагольное сказуемое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D12D1E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Кушма фигыль хәбәр. Сложное глагольное сказуемое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8062FB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D12D1E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 xml:space="preserve">Гади исем хәбәр. Простое именное сказуемое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8062FB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1</w:t>
            </w:r>
            <w:r w:rsidR="00D12D1E" w:rsidRPr="00E36E41">
              <w:rPr>
                <w:lang w:val="tt-RU"/>
              </w:rPr>
              <w:t>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Тезмә исем хәбәр. Составное именное сказуемое</w:t>
            </w:r>
          </w:p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Кушма исем хәбәр. Сложное именное сказуемое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1</w:t>
            </w:r>
            <w:r w:rsidR="00D12D1E" w:rsidRPr="00E36E41">
              <w:rPr>
                <w:lang w:val="tt-RU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BB52F2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Үтелгән материалны ныгыту.</w:t>
            </w:r>
            <w:r w:rsidR="00DF2929" w:rsidRPr="00E36E41">
              <w:rPr>
                <w:lang w:val="tt-RU"/>
              </w:rPr>
              <w:t xml:space="preserve"> </w:t>
            </w:r>
            <w:r w:rsidRPr="00E36E41">
              <w:rPr>
                <w:lang w:val="tt-RU"/>
              </w:rPr>
              <w:t>З</w:t>
            </w:r>
            <w:proofErr w:type="spellStart"/>
            <w:r w:rsidRPr="00E36E41">
              <w:t>акрепление</w:t>
            </w:r>
            <w:proofErr w:type="spellEnd"/>
            <w:r w:rsidRPr="00E36E41">
              <w:rPr>
                <w:lang w:val="tt-RU"/>
              </w:rPr>
              <w:t xml:space="preserve"> пройденного материала</w:t>
            </w:r>
            <w:r w:rsidR="00DF2929" w:rsidRPr="00E36E41">
              <w:rPr>
                <w:lang w:val="tt-RU"/>
              </w:rPr>
              <w:t>. Самостоятельная работа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1</w:t>
            </w:r>
            <w:r w:rsidR="00D12D1E" w:rsidRPr="00E36E41">
              <w:rPr>
                <w:lang w:val="tt-RU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Бер составлы җөмләләр. Односоставные предложения</w:t>
            </w:r>
          </w:p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Атау җөмләләр. Назывные предложения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rPr>
          <w:trHeight w:val="4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1</w:t>
            </w:r>
            <w:r w:rsidR="00D12D1E" w:rsidRPr="00E36E41">
              <w:rPr>
                <w:lang w:val="tt-RU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DF2929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 xml:space="preserve">Аергыч. Определение </w:t>
            </w:r>
            <w:r w:rsidR="00250133" w:rsidRPr="00E36E41">
              <w:rPr>
                <w:lang w:val="tt-RU"/>
              </w:rPr>
              <w:t>Белем һәм күнекмәләрне ныгыту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1</w:t>
            </w:r>
            <w:r w:rsidR="00D12D1E" w:rsidRPr="00E36E41">
              <w:rPr>
                <w:lang w:val="tt-RU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72606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Контроль эш. Тест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9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1</w:t>
            </w:r>
            <w:r w:rsidR="00D12D1E" w:rsidRPr="00E36E41">
              <w:rPr>
                <w:lang w:val="tt-RU"/>
              </w:rPr>
              <w:t>5</w:t>
            </w:r>
          </w:p>
        </w:tc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Туры тәмамлык Прямое дополнение</w:t>
            </w:r>
          </w:p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Кыек тәмамлык. Косвенное дополнение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9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rPr>
          <w:gridAfter w:val="1"/>
          <w:wAfter w:w="179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1</w:t>
            </w:r>
            <w:r w:rsidR="00D12D1E" w:rsidRPr="00E36E41">
              <w:rPr>
                <w:lang w:val="tt-RU"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Урын хәле. Обстоятельство места</w:t>
            </w:r>
          </w:p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Вакыт хәле.  Обстоятельство времени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rPr>
          <w:gridAfter w:val="1"/>
          <w:wAfter w:w="179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1</w:t>
            </w:r>
            <w:r w:rsidR="00D12D1E" w:rsidRPr="00E36E41">
              <w:rPr>
                <w:lang w:val="tt-RU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Максат хәле .Обстоятельство цели</w:t>
            </w:r>
          </w:p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Сәбәп хәле. Обстоятельство причины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rPr>
          <w:gridAfter w:val="1"/>
          <w:wAfter w:w="179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1</w:t>
            </w:r>
            <w:r w:rsidR="00D12D1E" w:rsidRPr="00E36E41">
              <w:rPr>
                <w:lang w:val="tt-RU"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C08BE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БСҮ</w:t>
            </w:r>
            <w:r w:rsidR="00250133" w:rsidRPr="00E36E41">
              <w:rPr>
                <w:lang w:val="tt-RU"/>
              </w:rPr>
              <w:t>”Мин кем булырга телим”</w:t>
            </w:r>
          </w:p>
          <w:p w:rsidR="002C08BE" w:rsidRPr="00E36E41" w:rsidRDefault="002C08BE" w:rsidP="00614D80">
            <w:r w:rsidRPr="00E36E41">
              <w:rPr>
                <w:lang w:val="tt-RU"/>
              </w:rPr>
              <w:t>Урок развития речи”Кем я хочу стать</w:t>
            </w:r>
            <w:r w:rsidRPr="00E36E41">
              <w:t>?»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rPr>
          <w:gridAfter w:val="1"/>
          <w:wAfter w:w="179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D12D1E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19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Рәвеш хәле. Обстоятельство образа действия</w:t>
            </w:r>
          </w:p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Күләм хәле. Обстоятельство меры и степени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rPr>
          <w:gridAfter w:val="1"/>
          <w:wAfter w:w="179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2</w:t>
            </w:r>
            <w:r w:rsidR="00D12D1E" w:rsidRPr="00E36E41">
              <w:rPr>
                <w:lang w:val="tt-RU"/>
              </w:rPr>
              <w:t>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Шарт хәле. Обстоятельство условия</w:t>
            </w:r>
          </w:p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Кире хәл. Обстоятельство уступки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rPr>
          <w:gridAfter w:val="1"/>
          <w:wAfter w:w="179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2</w:t>
            </w:r>
            <w:r w:rsidR="00D12D1E" w:rsidRPr="00E36E41">
              <w:rPr>
                <w:lang w:val="tt-RU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Җөмлә кисәкләрен кабатлау.</w:t>
            </w:r>
          </w:p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Повторение членов предложения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rPr>
          <w:gridAfter w:val="1"/>
          <w:wAfter w:w="179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2</w:t>
            </w:r>
            <w:r w:rsidR="00D12D1E" w:rsidRPr="00E36E41">
              <w:rPr>
                <w:lang w:val="tt-RU"/>
              </w:rPr>
              <w:t>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Аныклагыч . Поясняющий член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rPr>
          <w:gridAfter w:val="1"/>
          <w:wAfter w:w="179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2</w:t>
            </w:r>
            <w:r w:rsidR="00D12D1E" w:rsidRPr="00E36E41">
              <w:rPr>
                <w:lang w:val="tt-RU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Эндәш сүзләр. Обращения</w:t>
            </w:r>
          </w:p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Кереш сүзләр. Вводные слова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rPr>
          <w:gridAfter w:val="1"/>
          <w:wAfter w:w="179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2</w:t>
            </w:r>
            <w:r w:rsidR="00D12D1E" w:rsidRPr="00E36E41">
              <w:rPr>
                <w:lang w:val="tt-RU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Җөмләнең тиңдәш кисәкләре янында теркәгечләр</w:t>
            </w:r>
          </w:p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Союзы между однородными членами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rPr>
          <w:gridAfter w:val="1"/>
          <w:wAfter w:w="179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2</w:t>
            </w:r>
            <w:r w:rsidR="00D12D1E" w:rsidRPr="00E36E41">
              <w:rPr>
                <w:lang w:val="tt-RU"/>
              </w:rPr>
              <w:t>5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Теркәгечсез тезмә кушма җөмлә.</w:t>
            </w:r>
          </w:p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Бессоюзное сложное предложение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rPr>
          <w:gridAfter w:val="1"/>
          <w:wAfter w:w="179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2</w:t>
            </w:r>
            <w:r w:rsidR="00D12D1E" w:rsidRPr="00E36E41">
              <w:rPr>
                <w:lang w:val="tt-RU"/>
              </w:rPr>
              <w:t>6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 xml:space="preserve">Теркәгечле тезмә кушма җөмлә. </w:t>
            </w:r>
          </w:p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Союзное сложное предложение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rPr>
          <w:gridAfter w:val="1"/>
          <w:wAfter w:w="179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2</w:t>
            </w:r>
            <w:r w:rsidR="00D12D1E" w:rsidRPr="00E36E41">
              <w:rPr>
                <w:lang w:val="tt-RU"/>
              </w:rPr>
              <w:t>7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Т</w:t>
            </w:r>
            <w:r w:rsidR="00D12D1E" w:rsidRPr="00E36E41">
              <w:rPr>
                <w:lang w:val="tt-RU"/>
              </w:rPr>
              <w:t>икшерү характерында гы</w:t>
            </w:r>
            <w:r w:rsidRPr="00E36E41">
              <w:rPr>
                <w:lang w:val="tt-RU"/>
              </w:rPr>
              <w:t xml:space="preserve"> биремле диктант</w:t>
            </w:r>
          </w:p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Прове</w:t>
            </w:r>
            <w:r w:rsidR="00D12D1E" w:rsidRPr="00E36E41">
              <w:rPr>
                <w:lang w:val="tt-RU"/>
              </w:rPr>
              <w:t>рочный диктант с</w:t>
            </w:r>
            <w:r w:rsidRPr="00E36E41">
              <w:rPr>
                <w:lang w:val="tt-RU"/>
              </w:rPr>
              <w:t xml:space="preserve"> заданиями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rPr>
          <w:gridAfter w:val="1"/>
          <w:wAfter w:w="179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BB52F2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2</w:t>
            </w:r>
            <w:r w:rsidR="00D12D1E" w:rsidRPr="00E36E41">
              <w:rPr>
                <w:lang w:val="tt-RU"/>
              </w:rPr>
              <w:t>8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Синтетик кушма җөмлә, аның янында тыныш билгеләре.</w:t>
            </w:r>
          </w:p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Сложноподчинённое предложения, знаки препинания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rPr>
          <w:gridAfter w:val="1"/>
          <w:wAfter w:w="179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D12D1E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29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Аналитик кушма җөмләләр,алар янында тыныш билгеләре</w:t>
            </w:r>
          </w:p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Сложносочиненные предложения, знаки препинания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rPr>
          <w:gridAfter w:val="1"/>
          <w:wAfter w:w="179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3</w:t>
            </w:r>
            <w:r w:rsidR="00D12D1E" w:rsidRPr="00E36E41">
              <w:rPr>
                <w:lang w:val="tt-RU"/>
              </w:rPr>
              <w:t>0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0D1137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Синтетик к</w:t>
            </w:r>
            <w:r w:rsidR="00250133" w:rsidRPr="00E36E41">
              <w:rPr>
                <w:lang w:val="tt-RU"/>
              </w:rPr>
              <w:t xml:space="preserve">ушма җөмләләрне кабатлау. </w:t>
            </w:r>
          </w:p>
          <w:p w:rsidR="00250133" w:rsidRPr="00E36E41" w:rsidRDefault="000D1137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Повторение сложноподчинённых</w:t>
            </w:r>
            <w:r w:rsidR="00250133" w:rsidRPr="00E36E41">
              <w:rPr>
                <w:lang w:val="tt-RU"/>
              </w:rPr>
              <w:t xml:space="preserve"> предложений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0D1137" w:rsidRPr="00E36E41" w:rsidTr="00DF2929">
        <w:trPr>
          <w:gridAfter w:val="1"/>
          <w:wAfter w:w="179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137" w:rsidRPr="00E36E41" w:rsidRDefault="000D1137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3</w:t>
            </w:r>
            <w:r w:rsidR="00D12D1E" w:rsidRPr="00E36E41">
              <w:rPr>
                <w:lang w:val="tt-RU"/>
              </w:rPr>
              <w:t>1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137" w:rsidRPr="00E36E41" w:rsidRDefault="000D1137" w:rsidP="000D1137">
            <w:pPr>
              <w:rPr>
                <w:lang w:val="tt-RU"/>
              </w:rPr>
            </w:pPr>
            <w:r w:rsidRPr="00E36E41">
              <w:rPr>
                <w:lang w:val="tt-RU"/>
              </w:rPr>
              <w:t xml:space="preserve">Аналитик кушма җөмләләрне кабатлау. </w:t>
            </w:r>
          </w:p>
          <w:p w:rsidR="000D1137" w:rsidRPr="00E36E41" w:rsidRDefault="000D1137" w:rsidP="000D1137">
            <w:pPr>
              <w:rPr>
                <w:lang w:val="tt-RU"/>
              </w:rPr>
            </w:pPr>
            <w:r w:rsidRPr="00E36E41">
              <w:rPr>
                <w:lang w:val="tt-RU"/>
              </w:rPr>
              <w:t>Повторение сложносочинённых предложений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1137" w:rsidRPr="00E36E41" w:rsidRDefault="000D1137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1137" w:rsidRPr="00E36E41" w:rsidRDefault="000D1137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D12D1E" w:rsidRPr="00E36E41" w:rsidTr="00DF2929">
        <w:trPr>
          <w:gridAfter w:val="1"/>
          <w:wAfter w:w="179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D1E" w:rsidRPr="00E36E41" w:rsidRDefault="00D12D1E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32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D1E" w:rsidRPr="00E36E41" w:rsidRDefault="00D12D1E" w:rsidP="000D1137">
            <w:pPr>
              <w:rPr>
                <w:lang w:val="tt-RU"/>
              </w:rPr>
            </w:pPr>
            <w:r w:rsidRPr="00E36E41">
              <w:rPr>
                <w:lang w:val="tt-RU"/>
              </w:rPr>
              <w:t>Диалогик сөйләм “Сиңа нинди һөнәр ошый</w:t>
            </w:r>
            <w:r w:rsidR="0028217E" w:rsidRPr="00E36E41">
              <w:rPr>
                <w:lang w:val="tt-RU"/>
              </w:rPr>
              <w:t>?”</w:t>
            </w:r>
          </w:p>
          <w:p w:rsidR="0028217E" w:rsidRPr="00E36E41" w:rsidRDefault="0028217E" w:rsidP="000D1137">
            <w:r w:rsidRPr="00E36E41">
              <w:rPr>
                <w:lang w:val="tt-RU"/>
              </w:rPr>
              <w:t>Урок д/р”Тебе какая профессия нравится</w:t>
            </w:r>
            <w:r w:rsidRPr="00E36E41">
              <w:t>?”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2D1E" w:rsidRPr="00E36E41" w:rsidRDefault="00D12D1E" w:rsidP="00614D8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D1E" w:rsidRPr="00E36E41" w:rsidRDefault="00D12D1E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rPr>
          <w:gridAfter w:val="1"/>
          <w:wAfter w:w="179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3</w:t>
            </w:r>
            <w:r w:rsidR="00D12D1E" w:rsidRPr="00E36E41">
              <w:rPr>
                <w:lang w:val="tt-RU"/>
              </w:rPr>
              <w:t>3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Еллык контроль эш. Тест Итоговый тест.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50133" w:rsidRPr="00E36E41" w:rsidTr="00DF2929">
        <w:trPr>
          <w:gridAfter w:val="1"/>
          <w:wAfter w:w="1793" w:type="dxa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3</w:t>
            </w:r>
            <w:r w:rsidR="00D12D1E" w:rsidRPr="00E36E41">
              <w:rPr>
                <w:lang w:val="tt-RU"/>
              </w:rPr>
              <w:t>4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rPr>
                <w:lang w:val="tt-RU"/>
              </w:rPr>
            </w:pPr>
            <w:r w:rsidRPr="00E36E41">
              <w:rPr>
                <w:lang w:val="tt-RU"/>
              </w:rPr>
              <w:t>Йомгаклау дәресе. Обобщающий урок.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0133" w:rsidRPr="00E36E41" w:rsidRDefault="00250133" w:rsidP="00614D80">
            <w:pPr>
              <w:pStyle w:val="a3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250133" w:rsidRPr="00E36E41" w:rsidRDefault="00250133" w:rsidP="00250133">
      <w:pPr>
        <w:rPr>
          <w:lang w:val="tt-RU"/>
        </w:rPr>
      </w:pPr>
    </w:p>
    <w:p w:rsidR="00250133" w:rsidRPr="00E36E41" w:rsidRDefault="00250133" w:rsidP="00250133">
      <w:pPr>
        <w:rPr>
          <w:lang w:val="tt-RU"/>
        </w:rPr>
      </w:pPr>
    </w:p>
    <w:p w:rsidR="00250133" w:rsidRPr="00E36E41" w:rsidRDefault="00250133" w:rsidP="00250133">
      <w:pPr>
        <w:rPr>
          <w:lang w:val="tt-RU"/>
        </w:rPr>
      </w:pPr>
    </w:p>
    <w:p w:rsidR="00EC6751" w:rsidRPr="00E36E41" w:rsidRDefault="00EC6751" w:rsidP="00666D43">
      <w:pPr>
        <w:spacing w:line="276" w:lineRule="auto"/>
        <w:rPr>
          <w:lang w:val="tt-RU"/>
        </w:rPr>
      </w:pPr>
    </w:p>
    <w:sectPr w:rsidR="00EC6751" w:rsidRPr="00E36E41" w:rsidSect="005C4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6D8" w:rsidRDefault="002956D8" w:rsidP="003D5F1D">
      <w:r>
        <w:separator/>
      </w:r>
    </w:p>
  </w:endnote>
  <w:endnote w:type="continuationSeparator" w:id="0">
    <w:p w:rsidR="002956D8" w:rsidRDefault="002956D8" w:rsidP="003D5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6D8" w:rsidRDefault="002956D8" w:rsidP="003D5F1D">
      <w:r>
        <w:separator/>
      </w:r>
    </w:p>
  </w:footnote>
  <w:footnote w:type="continuationSeparator" w:id="0">
    <w:p w:rsidR="002956D8" w:rsidRDefault="002956D8" w:rsidP="003D5F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12BF2"/>
    <w:multiLevelType w:val="hybridMultilevel"/>
    <w:tmpl w:val="F18C140A"/>
    <w:lvl w:ilvl="0" w:tplc="0470A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0000443"/>
    <w:multiLevelType w:val="hybridMultilevel"/>
    <w:tmpl w:val="9E0A76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224A93"/>
    <w:multiLevelType w:val="hybridMultilevel"/>
    <w:tmpl w:val="44A6FA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B03A69"/>
    <w:multiLevelType w:val="hybridMultilevel"/>
    <w:tmpl w:val="CD1AF2BE"/>
    <w:lvl w:ilvl="0" w:tplc="2A240EB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9050F6"/>
    <w:multiLevelType w:val="hybridMultilevel"/>
    <w:tmpl w:val="09FE8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BC19AF"/>
    <w:multiLevelType w:val="hybridMultilevel"/>
    <w:tmpl w:val="286623BE"/>
    <w:lvl w:ilvl="0" w:tplc="1FE4C698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1C3D"/>
    <w:rsid w:val="00002086"/>
    <w:rsid w:val="000D1137"/>
    <w:rsid w:val="0011705A"/>
    <w:rsid w:val="001271E2"/>
    <w:rsid w:val="001A06D7"/>
    <w:rsid w:val="001E7B00"/>
    <w:rsid w:val="00250133"/>
    <w:rsid w:val="00254849"/>
    <w:rsid w:val="00272606"/>
    <w:rsid w:val="0028217E"/>
    <w:rsid w:val="00291742"/>
    <w:rsid w:val="002956D8"/>
    <w:rsid w:val="002B0EB5"/>
    <w:rsid w:val="002C08BE"/>
    <w:rsid w:val="002E3B4A"/>
    <w:rsid w:val="002F684C"/>
    <w:rsid w:val="00311299"/>
    <w:rsid w:val="00375BAC"/>
    <w:rsid w:val="003D5F1D"/>
    <w:rsid w:val="004175B0"/>
    <w:rsid w:val="00470CD8"/>
    <w:rsid w:val="004B7FD0"/>
    <w:rsid w:val="00535688"/>
    <w:rsid w:val="00594439"/>
    <w:rsid w:val="005A07B3"/>
    <w:rsid w:val="005B17A1"/>
    <w:rsid w:val="005C192A"/>
    <w:rsid w:val="005C3787"/>
    <w:rsid w:val="005C41EE"/>
    <w:rsid w:val="005F5EFE"/>
    <w:rsid w:val="006330D2"/>
    <w:rsid w:val="00654F8F"/>
    <w:rsid w:val="00666D43"/>
    <w:rsid w:val="007213A6"/>
    <w:rsid w:val="00744714"/>
    <w:rsid w:val="007A2CEB"/>
    <w:rsid w:val="007C330C"/>
    <w:rsid w:val="008062FB"/>
    <w:rsid w:val="008445FC"/>
    <w:rsid w:val="008B10D1"/>
    <w:rsid w:val="008C52DA"/>
    <w:rsid w:val="008D7DCE"/>
    <w:rsid w:val="009F680A"/>
    <w:rsid w:val="00A20453"/>
    <w:rsid w:val="00A2790F"/>
    <w:rsid w:val="00B00685"/>
    <w:rsid w:val="00B25D96"/>
    <w:rsid w:val="00B26C8B"/>
    <w:rsid w:val="00B31C3D"/>
    <w:rsid w:val="00B36FC5"/>
    <w:rsid w:val="00B45C25"/>
    <w:rsid w:val="00BB52F2"/>
    <w:rsid w:val="00C76C9A"/>
    <w:rsid w:val="00C91707"/>
    <w:rsid w:val="00CA3D0A"/>
    <w:rsid w:val="00CB5046"/>
    <w:rsid w:val="00CD3A0F"/>
    <w:rsid w:val="00CD450F"/>
    <w:rsid w:val="00CD52AD"/>
    <w:rsid w:val="00CF1A2C"/>
    <w:rsid w:val="00D12D1E"/>
    <w:rsid w:val="00DA2D3F"/>
    <w:rsid w:val="00DF2929"/>
    <w:rsid w:val="00E21919"/>
    <w:rsid w:val="00E36E41"/>
    <w:rsid w:val="00E54218"/>
    <w:rsid w:val="00EC6751"/>
    <w:rsid w:val="00F248FF"/>
    <w:rsid w:val="00F62B48"/>
    <w:rsid w:val="00FB6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1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31C3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4">
    <w:name w:val="Новый"/>
    <w:basedOn w:val="a"/>
    <w:uiPriority w:val="99"/>
    <w:rsid w:val="00EC6751"/>
    <w:pPr>
      <w:spacing w:line="360" w:lineRule="auto"/>
      <w:ind w:firstLine="454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EC675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semiHidden/>
    <w:unhideWhenUsed/>
    <w:rsid w:val="003D5F1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D5F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3D5F1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D5F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5A07B3"/>
    <w:pPr>
      <w:spacing w:before="100" w:beforeAutospacing="1" w:after="100" w:afterAutospacing="1"/>
    </w:pPr>
  </w:style>
  <w:style w:type="paragraph" w:customStyle="1" w:styleId="aa">
    <w:name w:val="Текст в заданном формате"/>
    <w:basedOn w:val="a"/>
    <w:uiPriority w:val="99"/>
    <w:rsid w:val="00654F8F"/>
    <w:pPr>
      <w:widowControl w:val="0"/>
      <w:suppressAutoHyphens/>
    </w:pPr>
    <w:rPr>
      <w:sz w:val="20"/>
      <w:szCs w:val="20"/>
    </w:rPr>
  </w:style>
  <w:style w:type="paragraph" w:customStyle="1" w:styleId="c14">
    <w:name w:val="c14"/>
    <w:basedOn w:val="a"/>
    <w:rsid w:val="008445FC"/>
    <w:pPr>
      <w:spacing w:before="100" w:beforeAutospacing="1" w:after="100" w:afterAutospacing="1"/>
    </w:pPr>
  </w:style>
  <w:style w:type="character" w:customStyle="1" w:styleId="c6">
    <w:name w:val="c6"/>
    <w:basedOn w:val="a0"/>
    <w:rsid w:val="008445FC"/>
  </w:style>
  <w:style w:type="paragraph" w:customStyle="1" w:styleId="c2">
    <w:name w:val="c2"/>
    <w:basedOn w:val="a"/>
    <w:rsid w:val="008445FC"/>
    <w:pPr>
      <w:spacing w:before="100" w:beforeAutospacing="1" w:after="100" w:afterAutospacing="1"/>
    </w:pPr>
  </w:style>
  <w:style w:type="character" w:customStyle="1" w:styleId="c10">
    <w:name w:val="c10"/>
    <w:basedOn w:val="a0"/>
    <w:rsid w:val="008445FC"/>
  </w:style>
  <w:style w:type="character" w:customStyle="1" w:styleId="c4">
    <w:name w:val="c4"/>
    <w:basedOn w:val="a0"/>
    <w:rsid w:val="008445FC"/>
  </w:style>
  <w:style w:type="character" w:customStyle="1" w:styleId="1">
    <w:name w:val="Заголовок №1_"/>
    <w:link w:val="10"/>
    <w:uiPriority w:val="99"/>
    <w:locked/>
    <w:rsid w:val="00250133"/>
    <w:rPr>
      <w:b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250133"/>
    <w:pPr>
      <w:widowControl w:val="0"/>
      <w:shd w:val="clear" w:color="auto" w:fill="FFFFFF"/>
      <w:spacing w:before="180" w:line="250" w:lineRule="exact"/>
      <w:ind w:firstLine="300"/>
      <w:jc w:val="both"/>
      <w:outlineLvl w:val="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table" w:styleId="ab">
    <w:name w:val="Table Grid"/>
    <w:basedOn w:val="a1"/>
    <w:rsid w:val="0000208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6</Pages>
  <Words>1603</Words>
  <Characters>9140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anisa</cp:lastModifiedBy>
  <cp:revision>15</cp:revision>
  <dcterms:created xsi:type="dcterms:W3CDTF">2020-02-08T06:20:00Z</dcterms:created>
  <dcterms:modified xsi:type="dcterms:W3CDTF">2020-03-03T06:09:00Z</dcterms:modified>
</cp:coreProperties>
</file>